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AE72CE2" w14:textId="04DD8EA1" w:rsidR="003903F2" w:rsidRPr="005B20EE" w:rsidRDefault="003903F2" w:rsidP="003903F2">
      <w:pPr>
        <w:spacing w:before="120"/>
        <w:rPr>
          <w:rFonts w:ascii="Arial" w:hAnsi="Arial" w:cs="Arial"/>
          <w:b/>
          <w:bCs/>
          <w:color w:val="000000" w:themeColor="text1"/>
          <w:sz w:val="24"/>
          <w:szCs w:val="24"/>
        </w:rPr>
      </w:pPr>
      <w:bookmarkStart w:id="0" w:name="_Hlk15289409"/>
      <w:r w:rsidRPr="005B20EE">
        <w:rPr>
          <w:rFonts w:ascii="Arial" w:hAnsi="Arial" w:cs="Arial"/>
          <w:b/>
          <w:bCs/>
          <w:color w:val="000000" w:themeColor="text1"/>
          <w:sz w:val="24"/>
          <w:szCs w:val="24"/>
        </w:rPr>
        <w:t>Zn.spr.: ………………………..</w:t>
      </w:r>
      <w:r w:rsidR="00757F52">
        <w:rPr>
          <w:rFonts w:ascii="Arial" w:hAnsi="Arial" w:cs="Arial"/>
          <w:b/>
          <w:bCs/>
          <w:color w:val="000000" w:themeColor="text1"/>
          <w:sz w:val="24"/>
          <w:szCs w:val="24"/>
        </w:rPr>
        <w:tab/>
      </w:r>
      <w:r w:rsidR="00757F52">
        <w:rPr>
          <w:rFonts w:ascii="Arial" w:hAnsi="Arial" w:cs="Arial"/>
          <w:b/>
          <w:bCs/>
          <w:color w:val="000000" w:themeColor="text1"/>
          <w:sz w:val="24"/>
          <w:szCs w:val="24"/>
        </w:rPr>
        <w:tab/>
      </w:r>
      <w:r w:rsidR="00757F52">
        <w:rPr>
          <w:rFonts w:ascii="Arial" w:hAnsi="Arial" w:cs="Arial"/>
          <w:b/>
          <w:bCs/>
          <w:color w:val="000000" w:themeColor="text1"/>
          <w:sz w:val="24"/>
          <w:szCs w:val="24"/>
        </w:rPr>
        <w:tab/>
      </w:r>
      <w:r w:rsidR="00757F52">
        <w:rPr>
          <w:rFonts w:ascii="Arial" w:hAnsi="Arial" w:cs="Arial"/>
          <w:b/>
          <w:bCs/>
          <w:color w:val="000000" w:themeColor="text1"/>
          <w:sz w:val="24"/>
          <w:szCs w:val="24"/>
        </w:rPr>
        <w:tab/>
      </w:r>
      <w:r w:rsidR="00757F52">
        <w:rPr>
          <w:rFonts w:ascii="Arial" w:hAnsi="Arial" w:cs="Arial"/>
          <w:b/>
          <w:bCs/>
          <w:color w:val="000000" w:themeColor="text1"/>
          <w:sz w:val="24"/>
          <w:szCs w:val="24"/>
        </w:rPr>
        <w:tab/>
      </w:r>
      <w:r w:rsidR="00757F52">
        <w:rPr>
          <w:rFonts w:ascii="Arial" w:hAnsi="Arial" w:cs="Arial"/>
          <w:b/>
          <w:bCs/>
          <w:color w:val="000000" w:themeColor="text1"/>
          <w:sz w:val="24"/>
          <w:szCs w:val="24"/>
        </w:rPr>
        <w:tab/>
        <w:t>Załącznik nr 4</w:t>
      </w:r>
    </w:p>
    <w:p w14:paraId="0EC5163B" w14:textId="77777777" w:rsidR="003903F2" w:rsidRDefault="003903F2" w:rsidP="003903F2">
      <w:pPr>
        <w:suppressAutoHyphens w:val="0"/>
        <w:spacing w:before="120"/>
        <w:jc w:val="center"/>
        <w:rPr>
          <w:rFonts w:ascii="Arial" w:hAnsi="Arial" w:cs="Arial"/>
          <w:b/>
          <w:sz w:val="24"/>
          <w:szCs w:val="24"/>
          <w:lang w:eastAsia="pl-PL"/>
        </w:rPr>
      </w:pPr>
    </w:p>
    <w:p w14:paraId="3D1D2214" w14:textId="0DB25DCC" w:rsidR="003903F2" w:rsidRPr="005B20EE" w:rsidRDefault="003903F2" w:rsidP="003903F2">
      <w:pPr>
        <w:suppressAutoHyphens w:val="0"/>
        <w:spacing w:before="120"/>
        <w:jc w:val="center"/>
        <w:rPr>
          <w:rFonts w:ascii="Arial" w:hAnsi="Arial" w:cs="Arial"/>
          <w:sz w:val="24"/>
          <w:szCs w:val="24"/>
          <w:lang w:eastAsia="pl-PL"/>
        </w:rPr>
      </w:pPr>
      <w:r w:rsidRPr="005B20EE">
        <w:rPr>
          <w:rFonts w:ascii="Arial" w:hAnsi="Arial" w:cs="Arial"/>
          <w:b/>
          <w:sz w:val="24"/>
          <w:szCs w:val="24"/>
          <w:lang w:eastAsia="pl-PL"/>
        </w:rPr>
        <w:t>Umowa nr ……………………..</w:t>
      </w:r>
    </w:p>
    <w:p w14:paraId="21B125FF" w14:textId="77777777" w:rsidR="003903F2" w:rsidRPr="005B20EE" w:rsidRDefault="003903F2" w:rsidP="003903F2">
      <w:pPr>
        <w:suppressAutoHyphens w:val="0"/>
        <w:spacing w:before="120"/>
        <w:rPr>
          <w:rFonts w:ascii="Arial" w:hAnsi="Arial" w:cs="Arial"/>
          <w:sz w:val="24"/>
          <w:szCs w:val="24"/>
          <w:lang w:eastAsia="pl-PL"/>
        </w:rPr>
      </w:pPr>
    </w:p>
    <w:p w14:paraId="240B5B1D" w14:textId="77777777" w:rsidR="003903F2" w:rsidRPr="005B20EE" w:rsidRDefault="003903F2" w:rsidP="003903F2">
      <w:pPr>
        <w:suppressAutoHyphens w:val="0"/>
        <w:spacing w:before="120"/>
        <w:rPr>
          <w:rFonts w:ascii="Arial" w:hAnsi="Arial" w:cs="Arial"/>
          <w:sz w:val="24"/>
          <w:szCs w:val="24"/>
          <w:lang w:eastAsia="pl-PL"/>
        </w:rPr>
      </w:pPr>
      <w:r w:rsidRPr="005B20EE">
        <w:rPr>
          <w:rFonts w:ascii="Arial" w:hAnsi="Arial" w:cs="Arial"/>
          <w:sz w:val="24"/>
          <w:szCs w:val="24"/>
          <w:lang w:eastAsia="pl-PL"/>
        </w:rPr>
        <w:t>W dniu ………….. r. w Herbach</w:t>
      </w:r>
      <w:r>
        <w:rPr>
          <w:rFonts w:ascii="Arial" w:hAnsi="Arial" w:cs="Arial"/>
          <w:sz w:val="24"/>
          <w:szCs w:val="24"/>
          <w:lang w:eastAsia="pl-PL"/>
        </w:rPr>
        <w:t xml:space="preserve"> pomiędzy:</w:t>
      </w:r>
    </w:p>
    <w:p w14:paraId="62B33935" w14:textId="77777777" w:rsidR="003903F2" w:rsidRPr="005B20EE" w:rsidRDefault="003903F2" w:rsidP="003903F2">
      <w:pPr>
        <w:suppressAutoHyphens w:val="0"/>
        <w:spacing w:before="120"/>
        <w:jc w:val="both"/>
        <w:rPr>
          <w:rFonts w:ascii="Arial" w:hAnsi="Arial" w:cs="Arial"/>
          <w:sz w:val="24"/>
          <w:szCs w:val="24"/>
          <w:lang w:eastAsia="pl-PL"/>
        </w:rPr>
      </w:pPr>
    </w:p>
    <w:p w14:paraId="10A67FA6" w14:textId="77777777" w:rsidR="003903F2" w:rsidRPr="005B20EE" w:rsidRDefault="003903F2" w:rsidP="003903F2">
      <w:pPr>
        <w:suppressAutoHyphens w:val="0"/>
        <w:spacing w:before="120"/>
        <w:jc w:val="both"/>
        <w:rPr>
          <w:rFonts w:ascii="Arial" w:hAnsi="Arial" w:cs="Arial"/>
          <w:sz w:val="24"/>
          <w:szCs w:val="24"/>
          <w:lang w:eastAsia="pl-PL"/>
        </w:rPr>
      </w:pPr>
      <w:r w:rsidRPr="005B20EE">
        <w:rPr>
          <w:rFonts w:ascii="Arial" w:hAnsi="Arial" w:cs="Arial"/>
          <w:sz w:val="24"/>
          <w:szCs w:val="24"/>
          <w:lang w:eastAsia="pl-PL"/>
        </w:rPr>
        <w:t>Skarbem Państwa – Państwowym Gospodarstwem Leśnym Lasy Państwowe Nadleśnictwem Herby z siedzibą w Herbach („Zamawiający”)</w:t>
      </w:r>
    </w:p>
    <w:p w14:paraId="5E7BAB2A" w14:textId="77777777" w:rsidR="003903F2" w:rsidRPr="005B20EE" w:rsidRDefault="003903F2" w:rsidP="003903F2">
      <w:pPr>
        <w:suppressAutoHyphens w:val="0"/>
        <w:spacing w:before="120"/>
        <w:jc w:val="both"/>
        <w:rPr>
          <w:rFonts w:ascii="Arial" w:hAnsi="Arial" w:cs="Arial"/>
          <w:sz w:val="24"/>
          <w:szCs w:val="24"/>
          <w:lang w:eastAsia="pl-PL"/>
        </w:rPr>
      </w:pPr>
      <w:r w:rsidRPr="005B20EE">
        <w:rPr>
          <w:rFonts w:ascii="Arial" w:hAnsi="Arial" w:cs="Arial"/>
          <w:sz w:val="24"/>
          <w:szCs w:val="24"/>
          <w:lang w:eastAsia="pl-PL"/>
        </w:rPr>
        <w:t xml:space="preserve">ul. Lubliniecka 6; </w:t>
      </w:r>
    </w:p>
    <w:p w14:paraId="49625C60" w14:textId="77777777" w:rsidR="003903F2" w:rsidRPr="005B20EE" w:rsidRDefault="003903F2" w:rsidP="003903F2">
      <w:pPr>
        <w:suppressAutoHyphens w:val="0"/>
        <w:spacing w:before="120"/>
        <w:jc w:val="both"/>
        <w:rPr>
          <w:rFonts w:ascii="Arial" w:hAnsi="Arial" w:cs="Arial"/>
          <w:sz w:val="24"/>
          <w:szCs w:val="24"/>
          <w:lang w:eastAsia="pl-PL"/>
        </w:rPr>
      </w:pPr>
      <w:r w:rsidRPr="005B20EE">
        <w:rPr>
          <w:rFonts w:ascii="Arial" w:hAnsi="Arial" w:cs="Arial"/>
          <w:sz w:val="24"/>
          <w:szCs w:val="24"/>
          <w:lang w:eastAsia="pl-PL"/>
        </w:rPr>
        <w:t>42 -284 Herby</w:t>
      </w:r>
    </w:p>
    <w:p w14:paraId="5D7E9ADA" w14:textId="77777777" w:rsidR="003903F2" w:rsidRPr="005B20EE" w:rsidRDefault="003903F2" w:rsidP="003903F2">
      <w:pPr>
        <w:suppressAutoHyphens w:val="0"/>
        <w:spacing w:before="120"/>
        <w:jc w:val="both"/>
        <w:rPr>
          <w:rFonts w:ascii="Arial" w:hAnsi="Arial" w:cs="Arial"/>
          <w:sz w:val="24"/>
          <w:szCs w:val="24"/>
          <w:lang w:eastAsia="pl-PL"/>
        </w:rPr>
      </w:pPr>
      <w:r w:rsidRPr="005B20EE">
        <w:rPr>
          <w:rFonts w:ascii="Arial" w:hAnsi="Arial" w:cs="Arial"/>
          <w:sz w:val="24"/>
          <w:szCs w:val="24"/>
          <w:lang w:eastAsia="pl-PL"/>
        </w:rPr>
        <w:t>NIP 575-000-89-07, REGON 150026629</w:t>
      </w:r>
    </w:p>
    <w:p w14:paraId="5D077E13" w14:textId="77777777" w:rsidR="003903F2" w:rsidRPr="005B20EE" w:rsidRDefault="003903F2" w:rsidP="003903F2">
      <w:pPr>
        <w:suppressAutoHyphens w:val="0"/>
        <w:spacing w:before="120"/>
        <w:jc w:val="both"/>
        <w:rPr>
          <w:rFonts w:ascii="Arial" w:hAnsi="Arial" w:cs="Arial"/>
          <w:sz w:val="24"/>
          <w:szCs w:val="24"/>
          <w:lang w:eastAsia="pl-PL"/>
        </w:rPr>
      </w:pPr>
      <w:r w:rsidRPr="005B20EE">
        <w:rPr>
          <w:rFonts w:ascii="Arial" w:hAnsi="Arial" w:cs="Arial"/>
          <w:sz w:val="24"/>
          <w:szCs w:val="24"/>
          <w:lang w:eastAsia="pl-PL"/>
        </w:rPr>
        <w:t>reprezentowanym przez:</w:t>
      </w:r>
    </w:p>
    <w:p w14:paraId="037C99CA" w14:textId="77777777" w:rsidR="003903F2" w:rsidRPr="005B20EE" w:rsidRDefault="003903F2" w:rsidP="003903F2">
      <w:pPr>
        <w:suppressAutoHyphens w:val="0"/>
        <w:spacing w:before="120"/>
        <w:rPr>
          <w:rFonts w:ascii="Arial" w:hAnsi="Arial" w:cs="Arial"/>
          <w:sz w:val="24"/>
          <w:szCs w:val="24"/>
          <w:lang w:eastAsia="pl-PL"/>
        </w:rPr>
      </w:pPr>
      <w:r w:rsidRPr="005B20EE">
        <w:rPr>
          <w:rFonts w:ascii="Arial" w:hAnsi="Arial" w:cs="Arial"/>
          <w:sz w:val="24"/>
          <w:szCs w:val="24"/>
          <w:lang w:eastAsia="pl-PL"/>
        </w:rPr>
        <w:t>Roberta Gorzelaka – Nadleśniczego Nadleśnictwa Herby,</w:t>
      </w:r>
    </w:p>
    <w:p w14:paraId="5E2489A9" w14:textId="77777777" w:rsidR="003903F2" w:rsidRPr="005B20EE" w:rsidRDefault="003903F2" w:rsidP="003903F2">
      <w:pPr>
        <w:suppressAutoHyphens w:val="0"/>
        <w:spacing w:before="120"/>
        <w:rPr>
          <w:rFonts w:ascii="Arial" w:hAnsi="Arial" w:cs="Arial"/>
          <w:sz w:val="24"/>
          <w:szCs w:val="24"/>
          <w:lang w:eastAsia="pl-PL"/>
        </w:rPr>
      </w:pPr>
      <w:r w:rsidRPr="005B20EE">
        <w:rPr>
          <w:rFonts w:ascii="Arial" w:hAnsi="Arial" w:cs="Arial"/>
          <w:sz w:val="24"/>
          <w:szCs w:val="24"/>
          <w:lang w:eastAsia="pl-PL"/>
        </w:rPr>
        <w:t xml:space="preserve">a </w:t>
      </w:r>
    </w:p>
    <w:p w14:paraId="3AC209D6" w14:textId="77777777" w:rsidR="003903F2" w:rsidRPr="005B20EE" w:rsidRDefault="003903F2" w:rsidP="003903F2">
      <w:pPr>
        <w:suppressAutoHyphens w:val="0"/>
        <w:spacing w:before="120"/>
        <w:rPr>
          <w:rFonts w:ascii="Arial" w:hAnsi="Arial" w:cs="Arial"/>
          <w:sz w:val="24"/>
          <w:szCs w:val="24"/>
          <w:lang w:eastAsia="pl-PL"/>
        </w:rPr>
      </w:pPr>
      <w:r w:rsidRPr="005B20EE">
        <w:rPr>
          <w:rFonts w:ascii="Arial" w:hAnsi="Arial" w:cs="Arial"/>
          <w:sz w:val="24"/>
          <w:szCs w:val="24"/>
          <w:lang w:eastAsia="pl-PL"/>
        </w:rPr>
        <w:t xml:space="preserve">Wykonawcą </w:t>
      </w:r>
    </w:p>
    <w:p w14:paraId="410030BB" w14:textId="77777777" w:rsidR="003903F2" w:rsidRPr="005B20EE" w:rsidRDefault="003903F2" w:rsidP="003903F2">
      <w:pPr>
        <w:suppressAutoHyphens w:val="0"/>
        <w:spacing w:before="120"/>
        <w:jc w:val="both"/>
        <w:rPr>
          <w:rFonts w:ascii="Arial" w:hAnsi="Arial" w:cs="Arial"/>
          <w:sz w:val="24"/>
          <w:szCs w:val="24"/>
          <w:lang w:eastAsia="pl-PL"/>
        </w:rPr>
      </w:pPr>
      <w:r w:rsidRPr="005B20EE">
        <w:rPr>
          <w:rFonts w:ascii="Arial" w:hAnsi="Arial" w:cs="Arial"/>
          <w:sz w:val="24"/>
          <w:szCs w:val="24"/>
          <w:lang w:eastAsia="pl-PL"/>
        </w:rPr>
        <w:t>…………………………………………………………………………………………………………………………………………….</w:t>
      </w:r>
    </w:p>
    <w:p w14:paraId="3F5A558B" w14:textId="77777777" w:rsidR="003903F2" w:rsidRPr="005B20EE" w:rsidRDefault="003903F2" w:rsidP="003903F2">
      <w:pPr>
        <w:suppressAutoHyphens w:val="0"/>
        <w:spacing w:before="120"/>
        <w:rPr>
          <w:rFonts w:ascii="Arial" w:hAnsi="Arial" w:cs="Arial"/>
          <w:sz w:val="24"/>
          <w:szCs w:val="24"/>
          <w:lang w:eastAsia="pl-PL"/>
        </w:rPr>
      </w:pPr>
    </w:p>
    <w:p w14:paraId="079086A6" w14:textId="77777777" w:rsidR="003903F2" w:rsidRPr="005B20EE" w:rsidRDefault="003903F2" w:rsidP="003903F2">
      <w:pPr>
        <w:suppressAutoHyphens w:val="0"/>
        <w:spacing w:before="120"/>
        <w:rPr>
          <w:rFonts w:ascii="Arial" w:hAnsi="Arial" w:cs="Arial"/>
          <w:color w:val="000000" w:themeColor="text1"/>
          <w:sz w:val="24"/>
          <w:szCs w:val="24"/>
          <w:lang w:eastAsia="pl-PL"/>
        </w:rPr>
      </w:pPr>
      <w:r w:rsidRPr="005B20EE">
        <w:rPr>
          <w:rFonts w:ascii="Arial" w:hAnsi="Arial" w:cs="Arial"/>
          <w:color w:val="000000" w:themeColor="text1"/>
          <w:sz w:val="24"/>
          <w:szCs w:val="24"/>
          <w:lang w:eastAsia="pl-PL"/>
        </w:rPr>
        <w:t>zaś wspólnie zwanymi dalej „Stronami”,</w:t>
      </w:r>
    </w:p>
    <w:p w14:paraId="4E8A36EA" w14:textId="77777777" w:rsidR="003903F2" w:rsidRPr="005B20EE" w:rsidRDefault="003903F2" w:rsidP="003903F2">
      <w:pPr>
        <w:suppressAutoHyphens w:val="0"/>
        <w:spacing w:before="120"/>
        <w:jc w:val="both"/>
        <w:rPr>
          <w:rFonts w:ascii="Arial" w:hAnsi="Arial" w:cs="Arial"/>
          <w:sz w:val="24"/>
          <w:szCs w:val="24"/>
          <w:lang w:eastAsia="pl-PL"/>
        </w:rPr>
      </w:pPr>
    </w:p>
    <w:p w14:paraId="27699A15" w14:textId="77777777" w:rsidR="003903F2" w:rsidRPr="005B20EE" w:rsidRDefault="003903F2" w:rsidP="003903F2">
      <w:pPr>
        <w:suppressAutoHyphens w:val="0"/>
        <w:spacing w:before="120"/>
        <w:jc w:val="both"/>
        <w:rPr>
          <w:rFonts w:ascii="Arial" w:hAnsi="Arial" w:cs="Arial"/>
          <w:sz w:val="24"/>
          <w:szCs w:val="24"/>
          <w:lang w:eastAsia="pl-PL"/>
        </w:rPr>
      </w:pPr>
      <w:r w:rsidRPr="005B20EE">
        <w:rPr>
          <w:rFonts w:ascii="Arial" w:hAnsi="Arial" w:cs="Arial"/>
          <w:sz w:val="24"/>
          <w:szCs w:val="24"/>
          <w:lang w:eastAsia="pl-PL"/>
        </w:rPr>
        <w:t>została zawarta umowa następującej treści:</w:t>
      </w:r>
    </w:p>
    <w:p w14:paraId="1948E0C3" w14:textId="77777777" w:rsidR="003903F2" w:rsidRPr="005B20EE" w:rsidRDefault="003903F2" w:rsidP="003903F2">
      <w:pPr>
        <w:suppressAutoHyphens w:val="0"/>
        <w:spacing w:before="120"/>
        <w:rPr>
          <w:rFonts w:ascii="Arial" w:hAnsi="Arial" w:cs="Arial"/>
          <w:b/>
          <w:sz w:val="24"/>
          <w:szCs w:val="24"/>
          <w:lang w:eastAsia="pl-PL"/>
        </w:rPr>
      </w:pPr>
    </w:p>
    <w:p w14:paraId="1BE3571C" w14:textId="77777777" w:rsidR="003903F2" w:rsidRPr="005B20EE" w:rsidRDefault="003903F2" w:rsidP="003903F2">
      <w:pPr>
        <w:suppressAutoHyphens w:val="0"/>
        <w:spacing w:before="120"/>
        <w:jc w:val="center"/>
        <w:rPr>
          <w:rFonts w:ascii="Arial" w:hAnsi="Arial" w:cs="Arial"/>
          <w:b/>
          <w:color w:val="000000" w:themeColor="text1"/>
          <w:sz w:val="24"/>
          <w:szCs w:val="24"/>
          <w:lang w:eastAsia="pl-PL"/>
        </w:rPr>
      </w:pPr>
      <w:r w:rsidRPr="005B20EE">
        <w:rPr>
          <w:rFonts w:ascii="Arial" w:hAnsi="Arial" w:cs="Arial"/>
          <w:b/>
          <w:color w:val="000000" w:themeColor="text1"/>
          <w:sz w:val="24"/>
          <w:szCs w:val="24"/>
          <w:lang w:eastAsia="pl-PL"/>
        </w:rPr>
        <w:t>§ 1</w:t>
      </w:r>
      <w:r w:rsidRPr="005B20EE">
        <w:rPr>
          <w:rFonts w:ascii="Arial" w:hAnsi="Arial" w:cs="Arial"/>
          <w:b/>
          <w:color w:val="000000" w:themeColor="text1"/>
          <w:sz w:val="24"/>
          <w:szCs w:val="24"/>
          <w:lang w:eastAsia="pl-PL"/>
        </w:rPr>
        <w:br/>
        <w:t>Przedmiot i zakres Umowy</w:t>
      </w:r>
    </w:p>
    <w:p w14:paraId="7B917E79" w14:textId="71985CC9" w:rsidR="003903F2" w:rsidRDefault="003903F2" w:rsidP="003903F2">
      <w:pPr>
        <w:numPr>
          <w:ilvl w:val="0"/>
          <w:numId w:val="5"/>
        </w:numPr>
        <w:suppressAutoHyphens w:val="0"/>
        <w:spacing w:before="120"/>
        <w:jc w:val="both"/>
        <w:rPr>
          <w:rFonts w:ascii="Arial" w:hAnsi="Arial" w:cs="Arial"/>
          <w:color w:val="000000" w:themeColor="text1"/>
          <w:sz w:val="24"/>
          <w:szCs w:val="24"/>
          <w:shd w:val="clear" w:color="auto" w:fill="FFFF00"/>
          <w:lang w:eastAsia="pl-PL"/>
        </w:rPr>
      </w:pPr>
      <w:r w:rsidRPr="005B20EE">
        <w:rPr>
          <w:rFonts w:ascii="Arial" w:hAnsi="Arial" w:cs="Arial"/>
          <w:color w:val="000000" w:themeColor="text1"/>
          <w:sz w:val="24"/>
          <w:szCs w:val="24"/>
          <w:lang w:eastAsia="pl-PL"/>
        </w:rPr>
        <w:t>Zamawiający zleca, a Wykonawca przyjmuje do wykonania usługi z zakresu gospodarki leśnej polegające na wykonaniu zamówienia pn.</w:t>
      </w:r>
      <w:r>
        <w:rPr>
          <w:rFonts w:ascii="Arial" w:hAnsi="Arial" w:cs="Arial"/>
          <w:color w:val="000000" w:themeColor="text1"/>
          <w:sz w:val="24"/>
          <w:szCs w:val="24"/>
          <w:lang w:eastAsia="pl-PL"/>
        </w:rPr>
        <w:t xml:space="preserve"> „</w:t>
      </w:r>
      <w:r w:rsidR="004B22B0">
        <w:rPr>
          <w:rFonts w:ascii="Arial" w:eastAsia="Times New Roman" w:hAnsi="Arial" w:cs="Arial"/>
          <w:b/>
          <w:i/>
          <w:color w:val="000000" w:themeColor="text1"/>
          <w:sz w:val="24"/>
          <w:szCs w:val="24"/>
          <w:u w:val="single"/>
          <w:lang w:eastAsia="pl-PL" w:bidi="ne-NP"/>
        </w:rPr>
        <w:t>Wykonanie</w:t>
      </w:r>
      <w:r w:rsidRPr="00757F52">
        <w:rPr>
          <w:rFonts w:ascii="Arial" w:eastAsia="Times New Roman" w:hAnsi="Arial" w:cs="Arial"/>
          <w:b/>
          <w:i/>
          <w:color w:val="000000" w:themeColor="text1"/>
          <w:sz w:val="24"/>
          <w:szCs w:val="24"/>
          <w:u w:val="single"/>
          <w:lang w:eastAsia="pl-PL" w:bidi="ne-NP"/>
        </w:rPr>
        <w:t xml:space="preserve"> prac z zakresu pozyskania i zrywki drewna na </w:t>
      </w:r>
      <w:r w:rsidR="005A1AEA">
        <w:rPr>
          <w:rFonts w:ascii="Arial" w:eastAsia="Times New Roman" w:hAnsi="Arial" w:cs="Arial"/>
          <w:b/>
          <w:i/>
          <w:color w:val="000000" w:themeColor="text1"/>
          <w:sz w:val="24"/>
          <w:szCs w:val="24"/>
          <w:u w:val="single"/>
          <w:lang w:eastAsia="pl-PL" w:bidi="ne-NP"/>
        </w:rPr>
        <w:t>gruncie wyłączonym z zarządu w L</w:t>
      </w:r>
      <w:r w:rsidRPr="00757F52">
        <w:rPr>
          <w:rFonts w:ascii="Arial" w:eastAsia="Times New Roman" w:hAnsi="Arial" w:cs="Arial"/>
          <w:b/>
          <w:i/>
          <w:color w:val="000000" w:themeColor="text1"/>
          <w:sz w:val="24"/>
          <w:szCs w:val="24"/>
          <w:u w:val="single"/>
          <w:lang w:eastAsia="pl-PL" w:bidi="ne-NP"/>
        </w:rPr>
        <w:t>eśnictwach Blachownia i Aleksandria</w:t>
      </w:r>
      <w:r>
        <w:rPr>
          <w:rFonts w:ascii="Arial" w:eastAsia="Times New Roman" w:hAnsi="Arial" w:cs="Arial"/>
          <w:color w:val="000000" w:themeColor="text1"/>
          <w:sz w:val="24"/>
          <w:szCs w:val="24"/>
          <w:lang w:eastAsia="pl-PL" w:bidi="ne-NP"/>
        </w:rPr>
        <w:t>”</w:t>
      </w:r>
      <w:r w:rsidR="004B22B0">
        <w:rPr>
          <w:rFonts w:ascii="Arial" w:eastAsia="Times New Roman" w:hAnsi="Arial" w:cs="Arial"/>
          <w:b/>
          <w:bCs/>
          <w:sz w:val="24"/>
          <w:szCs w:val="24"/>
          <w:lang w:eastAsia="pl-PL" w:bidi="ne-NP"/>
        </w:rPr>
        <w:t xml:space="preserve">, </w:t>
      </w:r>
      <w:r w:rsidR="004B22B0" w:rsidRPr="004B22B0">
        <w:rPr>
          <w:rFonts w:ascii="Arial" w:eastAsia="Times New Roman" w:hAnsi="Arial" w:cs="Arial"/>
          <w:bCs/>
          <w:sz w:val="24"/>
          <w:szCs w:val="24"/>
          <w:lang w:eastAsia="pl-PL" w:bidi="ne-NP"/>
        </w:rPr>
        <w:t xml:space="preserve">- </w:t>
      </w:r>
      <w:r w:rsidRPr="004B22B0">
        <w:rPr>
          <w:rFonts w:ascii="Arial" w:eastAsia="Times New Roman" w:hAnsi="Arial" w:cs="Arial"/>
          <w:bCs/>
          <w:sz w:val="24"/>
          <w:szCs w:val="24"/>
          <w:lang w:eastAsia="pl-PL" w:bidi="ne-NP"/>
        </w:rPr>
        <w:t>Gmina Blachownia, obręb ewidencyjny Blachownia, działka nr: 1026/3, 1027/3, 1030/1, obręb ewidencyjny Gać nr: 317/1, obręb ewidencyjny Malice nr: 312/1, 313/1, 320/1, 321/1, 325/1, 299/6, 299/7, 334/5 obręb ewidencyjny Trzepizury nr: 29/1, 31/1 (współudział 1/3), 505/1, 505/2</w:t>
      </w:r>
      <w:r w:rsidRPr="005B20EE">
        <w:rPr>
          <w:rFonts w:ascii="Arial" w:eastAsia="Times New Roman" w:hAnsi="Arial" w:cs="Arial"/>
          <w:b/>
          <w:bCs/>
          <w:sz w:val="24"/>
          <w:szCs w:val="24"/>
          <w:lang w:eastAsia="pl-PL" w:bidi="ne-NP"/>
        </w:rPr>
        <w:t xml:space="preserve"> </w:t>
      </w:r>
      <w:r w:rsidRPr="005B20EE">
        <w:rPr>
          <w:rFonts w:ascii="Arial" w:hAnsi="Arial" w:cs="Arial"/>
          <w:sz w:val="24"/>
          <w:szCs w:val="24"/>
          <w:lang w:eastAsia="pl-PL"/>
        </w:rPr>
        <w:t>(„Przedmiot Umowy”).</w:t>
      </w:r>
    </w:p>
    <w:p w14:paraId="17ADD5BB" w14:textId="7C1B1D5D" w:rsidR="003903F2" w:rsidRPr="00757F52" w:rsidRDefault="003903F2" w:rsidP="003903F2">
      <w:pPr>
        <w:numPr>
          <w:ilvl w:val="0"/>
          <w:numId w:val="5"/>
        </w:numPr>
        <w:suppressAutoHyphens w:val="0"/>
        <w:spacing w:before="120"/>
        <w:jc w:val="both"/>
        <w:rPr>
          <w:rFonts w:ascii="Arial" w:hAnsi="Arial" w:cs="Arial"/>
          <w:color w:val="000000" w:themeColor="text1"/>
          <w:sz w:val="24"/>
          <w:szCs w:val="24"/>
          <w:shd w:val="clear" w:color="auto" w:fill="FFFF00"/>
          <w:lang w:eastAsia="pl-PL"/>
        </w:rPr>
      </w:pPr>
      <w:r w:rsidRPr="00126252">
        <w:rPr>
          <w:rFonts w:ascii="Arial" w:hAnsi="Arial" w:cs="Arial"/>
          <w:color w:val="000000" w:themeColor="text1"/>
          <w:sz w:val="24"/>
          <w:szCs w:val="24"/>
          <w:lang w:eastAsia="pl-PL"/>
        </w:rPr>
        <w:t>Zakres prac obejmuje pozyskan</w:t>
      </w:r>
      <w:r w:rsidR="00CE59D1">
        <w:rPr>
          <w:rFonts w:ascii="Arial" w:hAnsi="Arial" w:cs="Arial"/>
          <w:color w:val="000000" w:themeColor="text1"/>
          <w:sz w:val="24"/>
          <w:szCs w:val="24"/>
          <w:lang w:eastAsia="pl-PL"/>
        </w:rPr>
        <w:t>ie i zrywkę drewna w ilości 1281</w:t>
      </w:r>
      <w:r w:rsidRPr="00126252">
        <w:rPr>
          <w:rFonts w:ascii="Arial" w:hAnsi="Arial" w:cs="Arial"/>
          <w:color w:val="000000" w:themeColor="text1"/>
          <w:sz w:val="24"/>
          <w:szCs w:val="24"/>
          <w:lang w:eastAsia="pl-PL"/>
        </w:rPr>
        <w:t xml:space="preserve"> m</w:t>
      </w:r>
      <w:r w:rsidRPr="00F0037F">
        <w:rPr>
          <w:rFonts w:ascii="Arial" w:hAnsi="Arial" w:cs="Arial"/>
          <w:color w:val="000000" w:themeColor="text1"/>
          <w:sz w:val="24"/>
          <w:szCs w:val="24"/>
          <w:vertAlign w:val="superscript"/>
          <w:lang w:eastAsia="pl-PL"/>
        </w:rPr>
        <w:t>3</w:t>
      </w:r>
      <w:r w:rsidRPr="00126252">
        <w:rPr>
          <w:rFonts w:ascii="Arial" w:hAnsi="Arial" w:cs="Arial"/>
          <w:color w:val="000000" w:themeColor="text1"/>
          <w:sz w:val="24"/>
          <w:szCs w:val="24"/>
          <w:lang w:eastAsia="pl-PL"/>
        </w:rPr>
        <w:t xml:space="preserve"> na działkach ewidencyjnych położonych w gminie Blachownia.</w:t>
      </w:r>
      <w:r w:rsidRPr="00126252">
        <w:rPr>
          <w:rFonts w:ascii="Arial" w:hAnsi="Arial" w:cs="Arial"/>
          <w:color w:val="000000" w:themeColor="text1"/>
          <w:sz w:val="24"/>
          <w:szCs w:val="24"/>
        </w:rPr>
        <w:t xml:space="preserve"> Działki na których mają być wykonane prace (dz.ew. </w:t>
      </w:r>
      <w:r w:rsidRPr="00126252">
        <w:rPr>
          <w:rFonts w:ascii="Arial" w:eastAsia="Times New Roman" w:hAnsi="Arial" w:cs="Arial"/>
          <w:bCs/>
          <w:sz w:val="24"/>
          <w:szCs w:val="24"/>
          <w:lang w:eastAsia="pl-PL" w:bidi="ne-NP"/>
        </w:rPr>
        <w:t>312/1, 313/1, 320/1, 321/1, 325/1, 299/6, 299/7, 334/5, 1026/3, 1027/</w:t>
      </w:r>
      <w:r>
        <w:rPr>
          <w:rFonts w:ascii="Arial" w:eastAsia="Times New Roman" w:hAnsi="Arial" w:cs="Arial"/>
          <w:bCs/>
          <w:sz w:val="24"/>
          <w:szCs w:val="24"/>
          <w:lang w:eastAsia="pl-PL" w:bidi="ne-NP"/>
        </w:rPr>
        <w:t>3</w:t>
      </w:r>
      <w:r w:rsidRPr="00126252">
        <w:rPr>
          <w:rFonts w:ascii="Arial" w:eastAsia="Times New Roman" w:hAnsi="Arial" w:cs="Arial"/>
          <w:bCs/>
          <w:sz w:val="24"/>
          <w:szCs w:val="24"/>
          <w:lang w:eastAsia="pl-PL" w:bidi="ne-NP"/>
        </w:rPr>
        <w:t>, 1030/1, 317/1, 29/1, 31/1, 505/1, 505/2</w:t>
      </w:r>
      <w:r w:rsidRPr="00126252">
        <w:rPr>
          <w:rFonts w:ascii="Arial" w:hAnsi="Arial" w:cs="Arial"/>
          <w:color w:val="000000" w:themeColor="text1"/>
          <w:sz w:val="24"/>
          <w:szCs w:val="24"/>
        </w:rPr>
        <w:t>) zlokalizowane</w:t>
      </w:r>
      <w:r>
        <w:rPr>
          <w:rFonts w:ascii="Arial" w:hAnsi="Arial" w:cs="Arial"/>
          <w:color w:val="000000" w:themeColor="text1"/>
          <w:sz w:val="24"/>
          <w:szCs w:val="24"/>
        </w:rPr>
        <w:t xml:space="preserve"> są </w:t>
      </w:r>
      <w:r w:rsidRPr="00126252">
        <w:rPr>
          <w:rFonts w:ascii="Arial" w:hAnsi="Arial" w:cs="Arial"/>
          <w:color w:val="000000" w:themeColor="text1"/>
          <w:sz w:val="24"/>
          <w:szCs w:val="24"/>
        </w:rPr>
        <w:t xml:space="preserve">wzdłuż drogi wojewódzkiej nr 492 od skrzyżowania z drogą krajową nr 46 do granicy </w:t>
      </w:r>
      <w:r>
        <w:rPr>
          <w:rFonts w:ascii="Arial" w:hAnsi="Arial" w:cs="Arial"/>
          <w:color w:val="000000" w:themeColor="text1"/>
          <w:sz w:val="24"/>
          <w:szCs w:val="24"/>
        </w:rPr>
        <w:t>z Nadleśnictwem Kłobuck</w:t>
      </w:r>
      <w:r w:rsidRPr="00126252">
        <w:rPr>
          <w:rFonts w:ascii="Arial" w:hAnsi="Arial" w:cs="Arial"/>
          <w:color w:val="000000" w:themeColor="text1"/>
          <w:sz w:val="24"/>
          <w:szCs w:val="24"/>
        </w:rPr>
        <w:t xml:space="preserve">, na terenie leśnictw </w:t>
      </w:r>
      <w:r>
        <w:rPr>
          <w:rFonts w:ascii="Arial" w:hAnsi="Arial" w:cs="Arial"/>
          <w:color w:val="000000" w:themeColor="text1"/>
          <w:sz w:val="24"/>
          <w:szCs w:val="24"/>
        </w:rPr>
        <w:t>Blachownia i Aleksandria</w:t>
      </w:r>
      <w:r w:rsidRPr="00126252">
        <w:rPr>
          <w:rFonts w:ascii="Arial" w:hAnsi="Arial" w:cs="Arial"/>
          <w:color w:val="000000" w:themeColor="text1"/>
          <w:sz w:val="24"/>
          <w:szCs w:val="24"/>
          <w:lang w:eastAsia="pl-PL"/>
        </w:rPr>
        <w:t>. Łączna p</w:t>
      </w:r>
      <w:r>
        <w:rPr>
          <w:rFonts w:ascii="Arial" w:hAnsi="Arial" w:cs="Arial"/>
          <w:color w:val="000000" w:themeColor="text1"/>
          <w:sz w:val="24"/>
          <w:szCs w:val="24"/>
          <w:lang w:eastAsia="pl-PL"/>
        </w:rPr>
        <w:t>owierzchnia ww. działek wynosi 2</w:t>
      </w:r>
      <w:r w:rsidRPr="00126252">
        <w:rPr>
          <w:rFonts w:ascii="Arial" w:hAnsi="Arial" w:cs="Arial"/>
          <w:color w:val="000000" w:themeColor="text1"/>
          <w:sz w:val="24"/>
          <w:szCs w:val="24"/>
          <w:lang w:eastAsia="pl-PL"/>
        </w:rPr>
        <w:t>,</w:t>
      </w:r>
      <w:r>
        <w:rPr>
          <w:rFonts w:ascii="Arial" w:hAnsi="Arial" w:cs="Arial"/>
          <w:color w:val="000000" w:themeColor="text1"/>
          <w:sz w:val="24"/>
          <w:szCs w:val="24"/>
          <w:lang w:eastAsia="pl-PL"/>
        </w:rPr>
        <w:t>6696</w:t>
      </w:r>
      <w:r w:rsidRPr="00126252">
        <w:rPr>
          <w:rFonts w:ascii="Arial" w:hAnsi="Arial" w:cs="Arial"/>
          <w:color w:val="000000" w:themeColor="text1"/>
          <w:sz w:val="24"/>
          <w:szCs w:val="24"/>
          <w:lang w:eastAsia="pl-PL"/>
        </w:rPr>
        <w:t xml:space="preserve"> ha.</w:t>
      </w:r>
    </w:p>
    <w:p w14:paraId="02ED1E76" w14:textId="77777777" w:rsidR="003903F2" w:rsidRPr="00757F52" w:rsidRDefault="003903F2" w:rsidP="003903F2">
      <w:pPr>
        <w:numPr>
          <w:ilvl w:val="0"/>
          <w:numId w:val="5"/>
        </w:numPr>
        <w:suppressAutoHyphens w:val="0"/>
        <w:spacing w:before="120"/>
        <w:jc w:val="both"/>
        <w:rPr>
          <w:rFonts w:ascii="Arial" w:hAnsi="Arial" w:cs="Arial"/>
          <w:color w:val="000000" w:themeColor="text1"/>
          <w:sz w:val="24"/>
          <w:szCs w:val="24"/>
          <w:shd w:val="clear" w:color="auto" w:fill="FFFF00"/>
          <w:lang w:eastAsia="pl-PL"/>
        </w:rPr>
      </w:pPr>
      <w:r w:rsidRPr="00757F52">
        <w:rPr>
          <w:rFonts w:ascii="Arial" w:hAnsi="Arial" w:cs="Arial"/>
          <w:color w:val="000000" w:themeColor="text1"/>
          <w:sz w:val="24"/>
          <w:szCs w:val="24"/>
          <w:lang w:eastAsia="pl-PL"/>
        </w:rPr>
        <w:lastRenderedPageBreak/>
        <w:t>Nadleśnictwo nie zapewnia zabezpieczenia pasa drogowego podczas prac z zakresu pozyskania i zrywki drewna na drodze wojewódzkiej nr 492.</w:t>
      </w:r>
    </w:p>
    <w:p w14:paraId="1554DCFE" w14:textId="6F42F27F" w:rsidR="00660F4F" w:rsidRDefault="0013110C" w:rsidP="00660F4F">
      <w:pPr>
        <w:numPr>
          <w:ilvl w:val="0"/>
          <w:numId w:val="5"/>
        </w:numPr>
        <w:suppressAutoHyphens w:val="0"/>
        <w:spacing w:before="120"/>
        <w:jc w:val="both"/>
        <w:rPr>
          <w:rFonts w:ascii="Arial" w:hAnsi="Arial" w:cs="Arial"/>
          <w:color w:val="000000" w:themeColor="text1"/>
          <w:sz w:val="24"/>
          <w:szCs w:val="24"/>
          <w:shd w:val="clear" w:color="auto" w:fill="FFFF00"/>
          <w:lang w:eastAsia="pl-PL"/>
        </w:rPr>
      </w:pPr>
      <w:r w:rsidRPr="00660F4F">
        <w:rPr>
          <w:rFonts w:ascii="Arial" w:hAnsi="Arial" w:cs="Arial"/>
          <w:color w:val="000000" w:themeColor="text1"/>
          <w:sz w:val="24"/>
          <w:szCs w:val="24"/>
          <w:lang w:eastAsia="pl-PL"/>
        </w:rPr>
        <w:t>Wskazan</w:t>
      </w:r>
      <w:r w:rsidR="00EE19D6" w:rsidRPr="00660F4F">
        <w:rPr>
          <w:rFonts w:ascii="Arial" w:hAnsi="Arial" w:cs="Arial"/>
          <w:color w:val="000000" w:themeColor="text1"/>
          <w:sz w:val="24"/>
          <w:szCs w:val="24"/>
          <w:lang w:eastAsia="pl-PL"/>
        </w:rPr>
        <w:t>a</w:t>
      </w:r>
      <w:r w:rsidRPr="00660F4F">
        <w:rPr>
          <w:rFonts w:ascii="Arial" w:hAnsi="Arial" w:cs="Arial"/>
          <w:color w:val="000000" w:themeColor="text1"/>
          <w:sz w:val="24"/>
          <w:szCs w:val="24"/>
          <w:lang w:eastAsia="pl-PL"/>
        </w:rPr>
        <w:t xml:space="preserve"> w </w:t>
      </w:r>
      <w:r w:rsidR="008E6882" w:rsidRPr="00660F4F">
        <w:rPr>
          <w:rFonts w:ascii="Arial" w:hAnsi="Arial" w:cs="Arial"/>
          <w:color w:val="000000" w:themeColor="text1"/>
          <w:sz w:val="24"/>
          <w:szCs w:val="24"/>
          <w:lang w:eastAsia="pl-PL"/>
        </w:rPr>
        <w:t>zap</w:t>
      </w:r>
      <w:r w:rsidR="00EE19D6" w:rsidRPr="00660F4F">
        <w:rPr>
          <w:rFonts w:ascii="Arial" w:hAnsi="Arial" w:cs="Arial"/>
          <w:color w:val="000000" w:themeColor="text1"/>
          <w:sz w:val="24"/>
          <w:szCs w:val="24"/>
          <w:lang w:eastAsia="pl-PL"/>
        </w:rPr>
        <w:t>y</w:t>
      </w:r>
      <w:r w:rsidR="008E6882" w:rsidRPr="00660F4F">
        <w:rPr>
          <w:rFonts w:ascii="Arial" w:hAnsi="Arial" w:cs="Arial"/>
          <w:color w:val="000000" w:themeColor="text1"/>
          <w:sz w:val="24"/>
          <w:szCs w:val="24"/>
          <w:lang w:eastAsia="pl-PL"/>
        </w:rPr>
        <w:t>taniu</w:t>
      </w:r>
      <w:r w:rsidRPr="00660F4F">
        <w:rPr>
          <w:rFonts w:ascii="Arial" w:hAnsi="Arial" w:cs="Arial"/>
          <w:color w:val="000000" w:themeColor="text1"/>
          <w:sz w:val="24"/>
          <w:szCs w:val="24"/>
          <w:lang w:eastAsia="pl-PL"/>
        </w:rPr>
        <w:t xml:space="preserve"> ilości prac </w:t>
      </w:r>
      <w:bookmarkStart w:id="1" w:name="_Hlk15288716"/>
      <w:r w:rsidRPr="00660F4F">
        <w:rPr>
          <w:rFonts w:ascii="Arial" w:hAnsi="Arial" w:cs="Arial"/>
          <w:color w:val="000000" w:themeColor="text1"/>
          <w:sz w:val="24"/>
          <w:szCs w:val="24"/>
          <w:lang w:eastAsia="pl-PL"/>
        </w:rPr>
        <w:t>wchodzących w zakres Przedmiotu Umowy</w:t>
      </w:r>
      <w:bookmarkEnd w:id="1"/>
      <w:r w:rsidR="001810AC">
        <w:rPr>
          <w:rFonts w:ascii="Arial" w:hAnsi="Arial" w:cs="Arial"/>
          <w:color w:val="000000" w:themeColor="text1"/>
          <w:sz w:val="24"/>
          <w:szCs w:val="24"/>
          <w:lang w:eastAsia="pl-PL"/>
        </w:rPr>
        <w:t xml:space="preserve"> (a </w:t>
      </w:r>
      <w:r w:rsidRPr="00660F4F">
        <w:rPr>
          <w:rFonts w:ascii="Arial" w:hAnsi="Arial" w:cs="Arial"/>
          <w:color w:val="000000" w:themeColor="text1"/>
          <w:sz w:val="24"/>
          <w:szCs w:val="24"/>
          <w:lang w:eastAsia="pl-PL"/>
        </w:rPr>
        <w:t>wycenione przez Wykonawcę w</w:t>
      </w:r>
      <w:r w:rsidR="009515A9" w:rsidRPr="00660F4F">
        <w:rPr>
          <w:rFonts w:ascii="Arial" w:hAnsi="Arial" w:cs="Arial"/>
          <w:color w:val="000000" w:themeColor="text1"/>
          <w:sz w:val="24"/>
          <w:szCs w:val="24"/>
          <w:lang w:eastAsia="pl-PL"/>
        </w:rPr>
        <w:t xml:space="preserve"> formularzu</w:t>
      </w:r>
      <w:bookmarkEnd w:id="0"/>
      <w:r w:rsidR="005F22BA" w:rsidRPr="00660F4F">
        <w:rPr>
          <w:rFonts w:ascii="Arial" w:hAnsi="Arial" w:cs="Arial"/>
          <w:color w:val="000000" w:themeColor="text1"/>
          <w:sz w:val="24"/>
          <w:szCs w:val="24"/>
          <w:lang w:eastAsia="pl-PL"/>
        </w:rPr>
        <w:t>)</w:t>
      </w:r>
      <w:r w:rsidRPr="00660F4F">
        <w:rPr>
          <w:rFonts w:ascii="Arial" w:hAnsi="Arial" w:cs="Arial"/>
          <w:color w:val="000000" w:themeColor="text1"/>
          <w:sz w:val="24"/>
          <w:szCs w:val="24"/>
          <w:lang w:eastAsia="pl-PL"/>
        </w:rPr>
        <w:t xml:space="preserve"> ma charakter szacunkowy.</w:t>
      </w:r>
      <w:bookmarkStart w:id="2" w:name="_Hlk15289225"/>
      <w:r w:rsidR="007432BC" w:rsidRPr="00660F4F">
        <w:rPr>
          <w:rFonts w:ascii="Arial" w:hAnsi="Arial" w:cs="Arial"/>
          <w:color w:val="000000" w:themeColor="text1"/>
          <w:sz w:val="24"/>
          <w:szCs w:val="24"/>
          <w:lang w:eastAsia="pl-PL"/>
        </w:rPr>
        <w:t xml:space="preserve"> </w:t>
      </w:r>
      <w:bookmarkEnd w:id="2"/>
    </w:p>
    <w:p w14:paraId="658605AE" w14:textId="77777777" w:rsidR="00660F4F" w:rsidRDefault="0013110C" w:rsidP="00660F4F">
      <w:pPr>
        <w:numPr>
          <w:ilvl w:val="0"/>
          <w:numId w:val="5"/>
        </w:numPr>
        <w:suppressAutoHyphens w:val="0"/>
        <w:spacing w:before="120"/>
        <w:jc w:val="both"/>
        <w:rPr>
          <w:rFonts w:ascii="Arial" w:hAnsi="Arial" w:cs="Arial"/>
          <w:color w:val="000000" w:themeColor="text1"/>
          <w:sz w:val="24"/>
          <w:szCs w:val="24"/>
          <w:shd w:val="clear" w:color="auto" w:fill="FFFF00"/>
          <w:lang w:eastAsia="pl-PL"/>
        </w:rPr>
      </w:pPr>
      <w:r w:rsidRPr="00660F4F">
        <w:rPr>
          <w:rFonts w:ascii="Arial" w:hAnsi="Arial" w:cs="Arial"/>
          <w:color w:val="000000" w:themeColor="text1"/>
          <w:sz w:val="24"/>
          <w:szCs w:val="24"/>
          <w:lang w:eastAsia="pl-PL"/>
        </w:rPr>
        <w:t>Przedmiot Umowy będzie wykonywany zgodnie z przepisami i uregulowaniami prawnymi obowiązującymi w Rzeczypospolitej Polskiej, regulacjami obowiązującymi w Państwowym Gospodarstwie Leśnym Lasy Państwowe, jak też odpowiednimi normami.</w:t>
      </w:r>
    </w:p>
    <w:p w14:paraId="0790B1CD" w14:textId="77777777" w:rsidR="00660F4F" w:rsidRPr="00660F4F" w:rsidRDefault="0013110C" w:rsidP="00660F4F">
      <w:pPr>
        <w:numPr>
          <w:ilvl w:val="0"/>
          <w:numId w:val="5"/>
        </w:numPr>
        <w:suppressAutoHyphens w:val="0"/>
        <w:spacing w:before="120"/>
        <w:jc w:val="both"/>
        <w:rPr>
          <w:rFonts w:ascii="Arial" w:hAnsi="Arial" w:cs="Arial"/>
          <w:color w:val="000000" w:themeColor="text1"/>
          <w:sz w:val="24"/>
          <w:szCs w:val="24"/>
          <w:shd w:val="clear" w:color="auto" w:fill="FFFF00"/>
          <w:lang w:eastAsia="pl-PL"/>
        </w:rPr>
      </w:pPr>
      <w:r w:rsidRPr="00660F4F">
        <w:rPr>
          <w:rFonts w:ascii="Arial" w:hAnsi="Arial" w:cs="Arial"/>
          <w:color w:val="000000" w:themeColor="text1"/>
          <w:sz w:val="24"/>
          <w:szCs w:val="24"/>
          <w:lang w:eastAsia="pl-PL"/>
        </w:rPr>
        <w:t xml:space="preserve">W przypadku wystąpienia pożaru Wykonawca zobowiązany jest do zaniechania czynności związanych z wykonywaniem Przedmiotu Umowy w zakresie, w </w:t>
      </w:r>
      <w:r w:rsidRPr="00660F4F">
        <w:rPr>
          <w:rFonts w:ascii="Arial" w:hAnsi="Arial" w:cs="Arial"/>
          <w:sz w:val="24"/>
          <w:szCs w:val="24"/>
          <w:lang w:eastAsia="pl-PL"/>
        </w:rPr>
        <w:t>jakim pożar uniemożliwia realizację Przedmiotu Umowy oraz do bezzwłocznego zaalarmowania o powyższych zdarzeniach Straży Pożarnej, Przedstawiciela Zamawiającego oraz Punktu Alarmowo – Dyspozycyjnego Nadleśnictwa.</w:t>
      </w:r>
    </w:p>
    <w:p w14:paraId="2EC262B9" w14:textId="0E9AB8DA" w:rsidR="0013110C" w:rsidRPr="00660F4F" w:rsidRDefault="0013110C" w:rsidP="00660F4F">
      <w:pPr>
        <w:numPr>
          <w:ilvl w:val="0"/>
          <w:numId w:val="5"/>
        </w:numPr>
        <w:suppressAutoHyphens w:val="0"/>
        <w:spacing w:before="120"/>
        <w:jc w:val="both"/>
        <w:rPr>
          <w:rFonts w:ascii="Arial" w:hAnsi="Arial" w:cs="Arial"/>
          <w:color w:val="000000" w:themeColor="text1"/>
          <w:sz w:val="24"/>
          <w:szCs w:val="24"/>
          <w:shd w:val="clear" w:color="auto" w:fill="FFFF00"/>
          <w:lang w:eastAsia="pl-PL"/>
        </w:rPr>
      </w:pPr>
      <w:r w:rsidRPr="00660F4F">
        <w:rPr>
          <w:rFonts w:ascii="Arial" w:hAnsi="Arial" w:cs="Arial"/>
          <w:sz w:val="24"/>
          <w:szCs w:val="24"/>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w:t>
      </w:r>
      <w:r w:rsidR="001810AC">
        <w:rPr>
          <w:rFonts w:ascii="Arial" w:hAnsi="Arial" w:cs="Arial"/>
          <w:sz w:val="24"/>
          <w:szCs w:val="24"/>
          <w:lang w:eastAsia="pl-PL"/>
        </w:rPr>
        <w:t>ciwpożarowej. Koszty związane z </w:t>
      </w:r>
      <w:r w:rsidRPr="00660F4F">
        <w:rPr>
          <w:rFonts w:ascii="Arial" w:hAnsi="Arial" w:cs="Arial"/>
          <w:sz w:val="24"/>
          <w:szCs w:val="24"/>
          <w:lang w:eastAsia="pl-PL"/>
        </w:rPr>
        <w:t>ww. czynnościami pokrywa Zamawiający.</w:t>
      </w:r>
    </w:p>
    <w:p w14:paraId="097E1230" w14:textId="77777777" w:rsidR="009B20A5" w:rsidRPr="005B20EE" w:rsidRDefault="009B20A5" w:rsidP="00546444">
      <w:pPr>
        <w:suppressAutoHyphens w:val="0"/>
        <w:spacing w:before="120"/>
        <w:ind w:left="567"/>
        <w:jc w:val="both"/>
        <w:rPr>
          <w:rFonts w:ascii="Arial" w:hAnsi="Arial" w:cs="Arial"/>
          <w:sz w:val="24"/>
          <w:szCs w:val="24"/>
          <w:lang w:eastAsia="pl-PL"/>
        </w:rPr>
      </w:pPr>
    </w:p>
    <w:p w14:paraId="5180A61B" w14:textId="77777777" w:rsidR="0013110C" w:rsidRPr="005B20EE" w:rsidRDefault="0013110C" w:rsidP="00225ACD">
      <w:pPr>
        <w:suppressAutoHyphens w:val="0"/>
        <w:spacing w:before="120"/>
        <w:jc w:val="center"/>
        <w:rPr>
          <w:rFonts w:ascii="Arial" w:hAnsi="Arial" w:cs="Arial"/>
          <w:b/>
          <w:color w:val="000000"/>
          <w:sz w:val="24"/>
          <w:szCs w:val="24"/>
          <w:lang w:eastAsia="pl-PL"/>
        </w:rPr>
      </w:pPr>
      <w:r w:rsidRPr="005B20EE">
        <w:rPr>
          <w:rFonts w:ascii="Arial" w:hAnsi="Arial" w:cs="Arial"/>
          <w:b/>
          <w:color w:val="000000"/>
          <w:sz w:val="24"/>
          <w:szCs w:val="24"/>
          <w:lang w:eastAsia="pl-PL"/>
        </w:rPr>
        <w:t>§ 2</w:t>
      </w:r>
      <w:r w:rsidRPr="005B20EE">
        <w:rPr>
          <w:rFonts w:ascii="Arial" w:hAnsi="Arial" w:cs="Arial"/>
          <w:b/>
          <w:color w:val="000000"/>
          <w:sz w:val="24"/>
          <w:szCs w:val="24"/>
          <w:lang w:eastAsia="pl-PL"/>
        </w:rPr>
        <w:br/>
        <w:t>Zlecanie prac</w:t>
      </w:r>
    </w:p>
    <w:p w14:paraId="4F71373E" w14:textId="496C1A01" w:rsidR="0013110C" w:rsidRPr="005B20EE" w:rsidRDefault="0013110C" w:rsidP="00225ACD">
      <w:pPr>
        <w:numPr>
          <w:ilvl w:val="0"/>
          <w:numId w:val="6"/>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Wykonawca będzie wykonywał Przedmiot Umowy na podstawie zlece</w:t>
      </w:r>
      <w:r w:rsidR="00386690">
        <w:rPr>
          <w:rFonts w:ascii="Arial" w:hAnsi="Arial" w:cs="Arial"/>
          <w:sz w:val="24"/>
          <w:szCs w:val="24"/>
          <w:lang w:eastAsia="pl-PL"/>
        </w:rPr>
        <w:t>nia</w:t>
      </w:r>
      <w:r w:rsidRPr="005B20EE">
        <w:rPr>
          <w:rFonts w:ascii="Arial" w:hAnsi="Arial" w:cs="Arial"/>
          <w:sz w:val="24"/>
          <w:szCs w:val="24"/>
          <w:lang w:eastAsia="pl-PL"/>
        </w:rPr>
        <w:t xml:space="preserve"> przekaz</w:t>
      </w:r>
      <w:r w:rsidR="00386690">
        <w:rPr>
          <w:rFonts w:ascii="Arial" w:hAnsi="Arial" w:cs="Arial"/>
          <w:sz w:val="24"/>
          <w:szCs w:val="24"/>
          <w:lang w:eastAsia="pl-PL"/>
        </w:rPr>
        <w:t xml:space="preserve">anego </w:t>
      </w:r>
      <w:r w:rsidRPr="005B20EE">
        <w:rPr>
          <w:rFonts w:ascii="Arial" w:hAnsi="Arial" w:cs="Arial"/>
          <w:sz w:val="24"/>
          <w:szCs w:val="24"/>
          <w:lang w:eastAsia="pl-PL"/>
        </w:rPr>
        <w:t xml:space="preserve">przez Przedstawicieli Zamawiającego („Zlecenie”). Zlecenie określać będzie rodzaj i zakres prac do wykonania, termin ich realizacji, </w:t>
      </w:r>
      <w:r w:rsidRPr="005B20EE">
        <w:rPr>
          <w:rFonts w:ascii="Arial" w:hAnsi="Arial" w:cs="Arial"/>
          <w:color w:val="000000" w:themeColor="text1"/>
          <w:sz w:val="24"/>
          <w:szCs w:val="24"/>
          <w:lang w:eastAsia="pl-PL"/>
        </w:rPr>
        <w:t xml:space="preserve">lokalizację, a w </w:t>
      </w:r>
      <w:r w:rsidRPr="005B20EE">
        <w:rPr>
          <w:rFonts w:ascii="Arial" w:hAnsi="Arial" w:cs="Arial"/>
          <w:sz w:val="24"/>
          <w:szCs w:val="24"/>
          <w:lang w:eastAsia="pl-PL"/>
        </w:rPr>
        <w:t>przypadku zaistnienia takiej potrzeby, również inne niezbędne informacje, w tym w szczególności wymagania co do sposobu wykonania prac oraz informacje dotyczące bezpieczeństwa i ochrony przyrody.</w:t>
      </w:r>
    </w:p>
    <w:p w14:paraId="3CE582F6" w14:textId="5A413678" w:rsidR="0013110C" w:rsidRPr="005B20EE" w:rsidRDefault="0013110C" w:rsidP="00225ACD">
      <w:pPr>
        <w:numPr>
          <w:ilvl w:val="0"/>
          <w:numId w:val="6"/>
        </w:numPr>
        <w:suppressAutoHyphens w:val="0"/>
        <w:spacing w:before="120"/>
        <w:ind w:left="567" w:hanging="567"/>
        <w:jc w:val="both"/>
        <w:rPr>
          <w:rFonts w:ascii="Arial" w:hAnsi="Arial" w:cs="Arial"/>
          <w:strike/>
          <w:sz w:val="24"/>
          <w:szCs w:val="24"/>
          <w:lang w:eastAsia="pl-PL"/>
        </w:rPr>
      </w:pPr>
      <w:r w:rsidRPr="005B20EE">
        <w:rPr>
          <w:rFonts w:ascii="Arial" w:hAnsi="Arial" w:cs="Arial"/>
          <w:sz w:val="24"/>
          <w:szCs w:val="24"/>
          <w:lang w:eastAsia="pl-PL"/>
        </w:rPr>
        <w:t xml:space="preserve">Podana w </w:t>
      </w:r>
      <w:r w:rsidR="00481873" w:rsidRPr="005B20EE">
        <w:rPr>
          <w:rFonts w:ascii="Arial" w:hAnsi="Arial" w:cs="Arial"/>
          <w:sz w:val="24"/>
          <w:szCs w:val="24"/>
          <w:lang w:eastAsia="pl-PL"/>
        </w:rPr>
        <w:t>Z</w:t>
      </w:r>
      <w:r w:rsidRPr="005B20EE">
        <w:rPr>
          <w:rFonts w:ascii="Arial" w:hAnsi="Arial" w:cs="Arial"/>
          <w:sz w:val="24"/>
          <w:szCs w:val="24"/>
          <w:lang w:eastAsia="pl-PL"/>
        </w:rPr>
        <w:t>leceniu ilość surowca drzewnego</w:t>
      </w:r>
      <w:r w:rsidR="001810AC">
        <w:rPr>
          <w:rFonts w:ascii="Arial" w:hAnsi="Arial" w:cs="Arial"/>
          <w:sz w:val="24"/>
          <w:szCs w:val="24"/>
          <w:lang w:eastAsia="pl-PL"/>
        </w:rPr>
        <w:t xml:space="preserve"> przewidywanego do pozyskania i </w:t>
      </w:r>
      <w:r w:rsidRPr="005B20EE">
        <w:rPr>
          <w:rFonts w:ascii="Arial" w:hAnsi="Arial" w:cs="Arial"/>
          <w:sz w:val="24"/>
          <w:szCs w:val="24"/>
          <w:lang w:eastAsia="pl-PL"/>
        </w:rPr>
        <w:t>zrywki jest jedynie wielkością szacunkową.</w:t>
      </w:r>
    </w:p>
    <w:p w14:paraId="7AB677F6" w14:textId="29C358CE" w:rsidR="0013110C" w:rsidRPr="005B20EE" w:rsidRDefault="0013110C" w:rsidP="00225ACD">
      <w:pPr>
        <w:numPr>
          <w:ilvl w:val="0"/>
          <w:numId w:val="6"/>
        </w:numPr>
        <w:suppressAutoHyphens w:val="0"/>
        <w:spacing w:before="120"/>
        <w:ind w:left="567" w:hanging="567"/>
        <w:jc w:val="both"/>
        <w:rPr>
          <w:rFonts w:ascii="Arial" w:hAnsi="Arial" w:cs="Arial"/>
          <w:sz w:val="24"/>
          <w:szCs w:val="24"/>
          <w:lang w:eastAsia="pl-PL"/>
        </w:rPr>
      </w:pPr>
      <w:r w:rsidRPr="005B20EE">
        <w:rPr>
          <w:rFonts w:ascii="Arial" w:hAnsi="Arial" w:cs="Arial"/>
          <w:color w:val="000000" w:themeColor="text1"/>
          <w:sz w:val="24"/>
          <w:szCs w:val="24"/>
          <w:lang w:eastAsia="pl-PL"/>
        </w:rPr>
        <w:t xml:space="preserve">Zamawiający przekaże </w:t>
      </w:r>
      <w:r w:rsidRPr="005B20EE">
        <w:rPr>
          <w:rFonts w:ascii="Arial" w:hAnsi="Arial" w:cs="Arial"/>
          <w:sz w:val="24"/>
          <w:szCs w:val="24"/>
          <w:lang w:eastAsia="pl-PL"/>
        </w:rPr>
        <w:t xml:space="preserve">Zlecenie w formie pisemnej. Wykonawca potwierdzi przyjęcie Zlecenia poprzez jego podpisanie. </w:t>
      </w:r>
    </w:p>
    <w:p w14:paraId="45251619" w14:textId="77777777" w:rsidR="0013110C" w:rsidRPr="005B20EE" w:rsidRDefault="0013110C" w:rsidP="00225ACD">
      <w:pPr>
        <w:numPr>
          <w:ilvl w:val="0"/>
          <w:numId w:val="6"/>
        </w:numPr>
        <w:suppressAutoHyphens w:val="0"/>
        <w:spacing w:before="120"/>
        <w:ind w:left="567" w:hanging="567"/>
        <w:jc w:val="both"/>
        <w:rPr>
          <w:rFonts w:ascii="Arial" w:hAnsi="Arial" w:cs="Arial"/>
          <w:color w:val="000000" w:themeColor="text1"/>
          <w:sz w:val="24"/>
          <w:szCs w:val="24"/>
          <w:lang w:eastAsia="pl-PL"/>
        </w:rPr>
      </w:pPr>
      <w:r w:rsidRPr="005B20EE">
        <w:rPr>
          <w:rFonts w:ascii="Arial" w:hAnsi="Arial" w:cs="Arial"/>
          <w:color w:val="000000" w:themeColor="text1"/>
          <w:sz w:val="24"/>
          <w:szCs w:val="24"/>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42D30C4" w:rsidR="0013110C" w:rsidRPr="005B20EE" w:rsidRDefault="0013110C" w:rsidP="00225ACD">
      <w:pPr>
        <w:numPr>
          <w:ilvl w:val="0"/>
          <w:numId w:val="6"/>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Bez przekazania Zlecenia, zgodnie z ustępami poprzedzającymi, Wykonawca nie jest uprawniony, do wykonywania jakichkolwiek p</w:t>
      </w:r>
      <w:r w:rsidR="00AB5BD3">
        <w:rPr>
          <w:rFonts w:ascii="Arial" w:hAnsi="Arial" w:cs="Arial"/>
          <w:sz w:val="24"/>
          <w:szCs w:val="24"/>
          <w:lang w:eastAsia="pl-PL"/>
        </w:rPr>
        <w:t>rac objętych Przedmiotem Umowy.</w:t>
      </w:r>
    </w:p>
    <w:p w14:paraId="3325438B" w14:textId="77777777" w:rsidR="0013110C" w:rsidRPr="005B20EE" w:rsidRDefault="0013110C" w:rsidP="00225ACD">
      <w:pPr>
        <w:numPr>
          <w:ilvl w:val="0"/>
          <w:numId w:val="6"/>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Dopuszcza się modyfikację Zlecenia po jego przekazaniu, jeżeli wystąpią szczególne okoliczności uzasadniające taką modyfikację. </w:t>
      </w:r>
    </w:p>
    <w:p w14:paraId="2D626E0D" w14:textId="77777777" w:rsidR="00E13818" w:rsidRPr="00E13818" w:rsidRDefault="0013110C" w:rsidP="00717506">
      <w:pPr>
        <w:numPr>
          <w:ilvl w:val="0"/>
          <w:numId w:val="6"/>
        </w:numPr>
        <w:suppressAutoHyphens w:val="0"/>
        <w:spacing w:before="120"/>
        <w:ind w:left="567" w:hanging="567"/>
        <w:jc w:val="both"/>
        <w:rPr>
          <w:rFonts w:ascii="Arial" w:hAnsi="Arial" w:cs="Arial"/>
          <w:bCs/>
          <w:iCs/>
          <w:color w:val="000000"/>
          <w:sz w:val="24"/>
          <w:szCs w:val="24"/>
          <w:lang w:eastAsia="pl-PL"/>
        </w:rPr>
      </w:pPr>
      <w:r w:rsidRPr="00AB5BD3">
        <w:rPr>
          <w:rFonts w:ascii="Arial" w:hAnsi="Arial" w:cs="Arial"/>
          <w:sz w:val="24"/>
          <w:szCs w:val="24"/>
          <w:lang w:eastAsia="pl-PL"/>
        </w:rPr>
        <w:t>Wykonawca niezwłocznie po przyjęciu Zlecenia obowiązany jest informować pisemnie Zamawiającego o wszelkich znanych mu okolicznościach uniemożliwiających lub utrudniających wykonanie Zlecenia.</w:t>
      </w:r>
    </w:p>
    <w:p w14:paraId="52E740DC" w14:textId="77777777" w:rsidR="002A1929" w:rsidRPr="002A1929" w:rsidRDefault="00E13818" w:rsidP="00717506">
      <w:pPr>
        <w:numPr>
          <w:ilvl w:val="0"/>
          <w:numId w:val="6"/>
        </w:numPr>
        <w:suppressAutoHyphens w:val="0"/>
        <w:spacing w:before="120"/>
        <w:ind w:left="567" w:hanging="567"/>
        <w:jc w:val="both"/>
        <w:rPr>
          <w:rFonts w:ascii="Arial" w:hAnsi="Arial" w:cs="Arial"/>
          <w:bCs/>
          <w:iCs/>
          <w:color w:val="000000"/>
          <w:sz w:val="24"/>
          <w:szCs w:val="24"/>
          <w:lang w:eastAsia="pl-PL"/>
        </w:rPr>
      </w:pPr>
      <w:r>
        <w:rPr>
          <w:rFonts w:ascii="Arial" w:hAnsi="Arial" w:cs="Arial"/>
          <w:sz w:val="24"/>
          <w:szCs w:val="24"/>
          <w:lang w:eastAsia="pl-PL"/>
        </w:rPr>
        <w:lastRenderedPageBreak/>
        <w:t>Jeżeli pomimo przyjęcia Zlecenia Wykonawca nie rozpoczął realizacji lub realizuje</w:t>
      </w:r>
      <w:r w:rsidR="002A1929">
        <w:rPr>
          <w:rFonts w:ascii="Arial" w:hAnsi="Arial" w:cs="Arial"/>
          <w:sz w:val="24"/>
          <w:szCs w:val="24"/>
          <w:lang w:eastAsia="pl-PL"/>
        </w:rPr>
        <w:t xml:space="preserve"> zakres prac  w taki sposób, iż nie jest prawdopodobne, żeby wykonać prace w terminie określonym w umowie to wówczas Zamawiający może odwołać zlecenie z winy Wykonawcy.</w:t>
      </w:r>
    </w:p>
    <w:p w14:paraId="459A79CA" w14:textId="77777777" w:rsidR="001529DE" w:rsidRPr="001529DE" w:rsidRDefault="002A1929" w:rsidP="00717506">
      <w:pPr>
        <w:numPr>
          <w:ilvl w:val="0"/>
          <w:numId w:val="6"/>
        </w:numPr>
        <w:suppressAutoHyphens w:val="0"/>
        <w:spacing w:before="120"/>
        <w:ind w:left="567" w:hanging="567"/>
        <w:jc w:val="both"/>
        <w:rPr>
          <w:rFonts w:ascii="Arial" w:hAnsi="Arial" w:cs="Arial"/>
          <w:bCs/>
          <w:iCs/>
          <w:color w:val="000000"/>
          <w:sz w:val="24"/>
          <w:szCs w:val="24"/>
          <w:lang w:eastAsia="pl-PL"/>
        </w:rPr>
      </w:pPr>
      <w:r>
        <w:rPr>
          <w:rFonts w:ascii="Arial" w:hAnsi="Arial" w:cs="Arial"/>
          <w:sz w:val="24"/>
          <w:szCs w:val="24"/>
          <w:lang w:eastAsia="pl-PL"/>
        </w:rPr>
        <w:t>Zamawiający może wraz z odwołaniem Zlecenia z winy Wykonawcy zwrotnie przejąć powierzchnię, na której miały być realizowane prace stanowiące przedmiot zamówienia. W takim przypadku Zamawiający poinformuje Wykonawcy, że dokonuje przejęcia powierzchni, na której miały być realizowane prace stanowiące przedmiot zamówienia.</w:t>
      </w:r>
    </w:p>
    <w:p w14:paraId="611983E2" w14:textId="77777777" w:rsidR="001529DE" w:rsidRPr="001529DE" w:rsidRDefault="001529DE" w:rsidP="00717506">
      <w:pPr>
        <w:numPr>
          <w:ilvl w:val="0"/>
          <w:numId w:val="6"/>
        </w:numPr>
        <w:suppressAutoHyphens w:val="0"/>
        <w:spacing w:before="120"/>
        <w:ind w:left="567" w:hanging="567"/>
        <w:jc w:val="both"/>
        <w:rPr>
          <w:rFonts w:ascii="Arial" w:hAnsi="Arial" w:cs="Arial"/>
          <w:bCs/>
          <w:iCs/>
          <w:color w:val="000000"/>
          <w:sz w:val="24"/>
          <w:szCs w:val="24"/>
          <w:lang w:eastAsia="pl-PL"/>
        </w:rPr>
      </w:pPr>
      <w:r>
        <w:rPr>
          <w:rFonts w:ascii="Arial" w:hAnsi="Arial" w:cs="Arial"/>
          <w:sz w:val="24"/>
          <w:szCs w:val="24"/>
          <w:lang w:eastAsia="pl-PL"/>
        </w:rPr>
        <w:t>W sytuacji odwołania zlecenia z winy Wykonawcy, Zamawiający może zastępczo powierzyć wykonanie prac na koszt Wykonawcy osobie trzeciej, bez konieczności uzyskiwania upoważnienia sądowego („Wykonanie zastępcze).</w:t>
      </w:r>
    </w:p>
    <w:p w14:paraId="12079EB9" w14:textId="77777777" w:rsidR="001529DE" w:rsidRPr="001529DE" w:rsidRDefault="001529DE" w:rsidP="00717506">
      <w:pPr>
        <w:numPr>
          <w:ilvl w:val="0"/>
          <w:numId w:val="6"/>
        </w:numPr>
        <w:suppressAutoHyphens w:val="0"/>
        <w:spacing w:before="120"/>
        <w:ind w:left="567" w:hanging="567"/>
        <w:jc w:val="both"/>
        <w:rPr>
          <w:rFonts w:ascii="Arial" w:hAnsi="Arial" w:cs="Arial"/>
          <w:bCs/>
          <w:iCs/>
          <w:color w:val="000000"/>
          <w:sz w:val="24"/>
          <w:szCs w:val="24"/>
          <w:lang w:eastAsia="pl-PL"/>
        </w:rPr>
      </w:pPr>
      <w:r>
        <w:rPr>
          <w:rFonts w:ascii="Arial" w:hAnsi="Arial" w:cs="Arial"/>
          <w:sz w:val="24"/>
          <w:szCs w:val="24"/>
          <w:lang w:eastAsia="pl-PL"/>
        </w:rPr>
        <w:t>Koszty Wykonania Zastępczego, obejmują szkody poniesione przez Zamawiającego w związku z koniecznością zastępczego powierzenia wykonania prac, w tym w szczególności różnicę pomiędzy wynagrodzeniem Wykonawcy a wynagrodzeniem należnym podmiotowi, który zrealizował prace w ramach Wykonania Zastępczego.</w:t>
      </w:r>
    </w:p>
    <w:p w14:paraId="6EC462D7" w14:textId="6BA471E8" w:rsidR="0013110C" w:rsidRPr="00AB5BD3" w:rsidRDefault="001529DE" w:rsidP="00717506">
      <w:pPr>
        <w:numPr>
          <w:ilvl w:val="0"/>
          <w:numId w:val="6"/>
        </w:numPr>
        <w:suppressAutoHyphens w:val="0"/>
        <w:spacing w:before="120"/>
        <w:ind w:left="567" w:hanging="567"/>
        <w:jc w:val="both"/>
        <w:rPr>
          <w:rFonts w:ascii="Arial" w:hAnsi="Arial" w:cs="Arial"/>
          <w:bCs/>
          <w:iCs/>
          <w:color w:val="000000"/>
          <w:sz w:val="24"/>
          <w:szCs w:val="24"/>
          <w:lang w:eastAsia="pl-PL"/>
        </w:rPr>
      </w:pPr>
      <w:r>
        <w:rPr>
          <w:rFonts w:ascii="Arial" w:hAnsi="Arial" w:cs="Arial"/>
          <w:sz w:val="24"/>
          <w:szCs w:val="24"/>
          <w:lang w:eastAsia="pl-PL"/>
        </w:rPr>
        <w:t>Strony ustalają, iż wszelkie koszty poniesione przez Zamawiającego w związku z Wykonaniem Zastępczym Zamawiający wedle swojego wyboru potrąci z Wynagrodzenia lub zaspokoi z Zabezpieczenia.</w:t>
      </w:r>
    </w:p>
    <w:p w14:paraId="3F47C1BA" w14:textId="77777777" w:rsidR="0013110C" w:rsidRPr="005B20EE" w:rsidRDefault="0013110C" w:rsidP="00225ACD">
      <w:pPr>
        <w:suppressAutoHyphens w:val="0"/>
        <w:spacing w:before="120"/>
        <w:jc w:val="center"/>
        <w:rPr>
          <w:rFonts w:ascii="Arial" w:hAnsi="Arial" w:cs="Arial"/>
          <w:b/>
          <w:color w:val="000000"/>
          <w:sz w:val="24"/>
          <w:szCs w:val="24"/>
          <w:lang w:eastAsia="pl-PL"/>
        </w:rPr>
      </w:pPr>
      <w:r w:rsidRPr="005B20EE">
        <w:rPr>
          <w:rFonts w:ascii="Arial" w:hAnsi="Arial" w:cs="Arial"/>
          <w:b/>
          <w:color w:val="000000"/>
          <w:sz w:val="24"/>
          <w:szCs w:val="24"/>
          <w:lang w:eastAsia="pl-PL"/>
        </w:rPr>
        <w:t>§ 3</w:t>
      </w:r>
      <w:r w:rsidRPr="005B20EE">
        <w:rPr>
          <w:rFonts w:ascii="Arial" w:hAnsi="Arial" w:cs="Arial"/>
          <w:b/>
          <w:color w:val="000000"/>
          <w:sz w:val="24"/>
          <w:szCs w:val="24"/>
          <w:lang w:eastAsia="pl-PL"/>
        </w:rPr>
        <w:br/>
        <w:t>Okres realizacji Przedmiotu Umowy</w:t>
      </w:r>
    </w:p>
    <w:p w14:paraId="3EDFC5A0" w14:textId="16EED9A8" w:rsidR="0013110C" w:rsidRPr="005B20EE" w:rsidRDefault="0013110C" w:rsidP="00225ACD">
      <w:pPr>
        <w:numPr>
          <w:ilvl w:val="0"/>
          <w:numId w:val="9"/>
        </w:numPr>
        <w:suppressAutoHyphens w:val="0"/>
        <w:spacing w:before="120"/>
        <w:ind w:left="567" w:hanging="567"/>
        <w:jc w:val="both"/>
        <w:rPr>
          <w:rFonts w:ascii="Arial" w:hAnsi="Arial" w:cs="Arial"/>
          <w:sz w:val="24"/>
          <w:szCs w:val="24"/>
          <w:lang w:eastAsia="pl-PL"/>
        </w:rPr>
      </w:pPr>
      <w:r w:rsidRPr="005B20EE">
        <w:rPr>
          <w:rFonts w:ascii="Arial" w:hAnsi="Arial" w:cs="Arial"/>
          <w:color w:val="000000" w:themeColor="text1"/>
          <w:sz w:val="24"/>
          <w:szCs w:val="24"/>
          <w:lang w:eastAsia="pl-PL"/>
        </w:rPr>
        <w:t xml:space="preserve">Przedmiot Umowy powinien zostać zrealizowany </w:t>
      </w:r>
      <w:r w:rsidRPr="00EF41B5">
        <w:rPr>
          <w:rFonts w:ascii="Arial" w:hAnsi="Arial" w:cs="Arial"/>
          <w:b/>
          <w:color w:val="000000" w:themeColor="text1"/>
          <w:sz w:val="24"/>
          <w:szCs w:val="24"/>
          <w:lang w:eastAsia="pl-PL"/>
        </w:rPr>
        <w:t>d</w:t>
      </w:r>
      <w:r w:rsidR="00A0226D">
        <w:rPr>
          <w:rFonts w:ascii="Arial" w:hAnsi="Arial" w:cs="Arial"/>
          <w:b/>
          <w:color w:val="000000" w:themeColor="text1"/>
          <w:sz w:val="24"/>
          <w:szCs w:val="24"/>
          <w:lang w:eastAsia="pl-PL"/>
        </w:rPr>
        <w:t>o</w:t>
      </w:r>
      <w:r w:rsidRPr="00EF41B5">
        <w:rPr>
          <w:rFonts w:ascii="Arial" w:hAnsi="Arial" w:cs="Arial"/>
          <w:b/>
          <w:color w:val="000000" w:themeColor="text1"/>
          <w:sz w:val="24"/>
          <w:szCs w:val="24"/>
          <w:lang w:eastAsia="pl-PL"/>
        </w:rPr>
        <w:t xml:space="preserve"> dnia </w:t>
      </w:r>
      <w:r w:rsidR="007E1F6B">
        <w:rPr>
          <w:rFonts w:ascii="Arial" w:hAnsi="Arial" w:cs="Arial"/>
          <w:b/>
          <w:color w:val="000000" w:themeColor="text1"/>
          <w:sz w:val="24"/>
          <w:szCs w:val="24"/>
          <w:lang w:eastAsia="pl-PL"/>
        </w:rPr>
        <w:t>___________</w:t>
      </w:r>
      <w:r w:rsidR="00EF41B5" w:rsidRPr="00EF41B5">
        <w:rPr>
          <w:rFonts w:ascii="Arial" w:hAnsi="Arial" w:cs="Arial"/>
          <w:b/>
          <w:color w:val="000000" w:themeColor="text1"/>
          <w:sz w:val="24"/>
          <w:szCs w:val="24"/>
          <w:lang w:eastAsia="pl-PL"/>
        </w:rPr>
        <w:t xml:space="preserve"> r.</w:t>
      </w:r>
      <w:r w:rsidR="00EF41B5">
        <w:rPr>
          <w:rFonts w:ascii="Arial" w:hAnsi="Arial" w:cs="Arial"/>
          <w:color w:val="000000" w:themeColor="text1"/>
          <w:sz w:val="24"/>
          <w:szCs w:val="24"/>
          <w:lang w:eastAsia="pl-PL"/>
        </w:rPr>
        <w:t xml:space="preserve"> </w:t>
      </w:r>
      <w:r w:rsidRPr="005B20EE">
        <w:rPr>
          <w:rFonts w:ascii="Arial" w:hAnsi="Arial" w:cs="Arial"/>
          <w:color w:val="000000" w:themeColor="text1"/>
          <w:sz w:val="24"/>
          <w:szCs w:val="24"/>
          <w:lang w:eastAsia="pl-PL"/>
        </w:rPr>
        <w:t xml:space="preserve">Powyższe nie uchybia możliwości wykonywania uprawnień wynikających z Umowy </w:t>
      </w:r>
      <w:r w:rsidRPr="005B20EE">
        <w:rPr>
          <w:rFonts w:ascii="Arial" w:hAnsi="Arial" w:cs="Arial"/>
          <w:sz w:val="24"/>
          <w:szCs w:val="24"/>
          <w:lang w:eastAsia="pl-PL"/>
        </w:rPr>
        <w:t>(w tym w szczególności zgłaszania gotowości do odbioru i naliczania kar umownych) po terminie, o którym mowa w zdaniu poprzednim</w:t>
      </w:r>
      <w:r w:rsidR="00906DC6" w:rsidRPr="005B20EE">
        <w:rPr>
          <w:rFonts w:ascii="Arial" w:hAnsi="Arial" w:cs="Arial"/>
          <w:sz w:val="24"/>
          <w:szCs w:val="24"/>
          <w:lang w:eastAsia="pl-PL"/>
        </w:rPr>
        <w:t>.</w:t>
      </w:r>
    </w:p>
    <w:p w14:paraId="29AD68C9" w14:textId="013351C6" w:rsidR="0013110C" w:rsidRPr="005B20EE" w:rsidRDefault="0013110C" w:rsidP="00225ACD">
      <w:pPr>
        <w:numPr>
          <w:ilvl w:val="0"/>
          <w:numId w:val="9"/>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Wykonawca będzie wykonywał Przedmiot Umowy, po przekazaniu mu Zleceń przez Przedstawicieli Zamawiającego </w:t>
      </w:r>
      <w:r w:rsidR="007116C2" w:rsidRPr="005B20EE">
        <w:rPr>
          <w:rFonts w:ascii="Arial" w:hAnsi="Arial" w:cs="Arial"/>
          <w:sz w:val="24"/>
          <w:szCs w:val="24"/>
          <w:lang w:eastAsia="pl-PL"/>
        </w:rPr>
        <w:t xml:space="preserve">zgodnie z </w:t>
      </w:r>
      <w:r w:rsidR="00EE3565" w:rsidRPr="005B20EE">
        <w:rPr>
          <w:rFonts w:ascii="Arial" w:hAnsi="Arial" w:cs="Arial"/>
          <w:color w:val="000000" w:themeColor="text1"/>
          <w:sz w:val="24"/>
          <w:szCs w:val="24"/>
          <w:lang w:eastAsia="pl-PL"/>
        </w:rPr>
        <w:t xml:space="preserve">§ 2 ust. </w:t>
      </w:r>
      <w:r w:rsidR="00034386">
        <w:rPr>
          <w:rFonts w:ascii="Arial" w:hAnsi="Arial" w:cs="Arial"/>
          <w:color w:val="000000" w:themeColor="text1"/>
          <w:sz w:val="24"/>
          <w:szCs w:val="24"/>
          <w:lang w:eastAsia="pl-PL"/>
        </w:rPr>
        <w:t>3</w:t>
      </w:r>
      <w:r w:rsidR="00EE3565" w:rsidRPr="005B20EE">
        <w:rPr>
          <w:rFonts w:ascii="Arial" w:hAnsi="Arial" w:cs="Arial"/>
          <w:color w:val="000000" w:themeColor="text1"/>
          <w:sz w:val="24"/>
          <w:szCs w:val="24"/>
          <w:lang w:eastAsia="pl-PL"/>
        </w:rPr>
        <w:t xml:space="preserve"> Umowy. </w:t>
      </w:r>
      <w:r w:rsidRPr="005B20EE">
        <w:rPr>
          <w:rFonts w:ascii="Arial" w:hAnsi="Arial" w:cs="Arial"/>
          <w:sz w:val="24"/>
          <w:szCs w:val="24"/>
          <w:lang w:eastAsia="pl-PL"/>
        </w:rPr>
        <w:t>Termin wykonania prac stanowiących przedmiot Zlecenia określony zostanie w</w:t>
      </w:r>
      <w:r w:rsidR="00034386">
        <w:rPr>
          <w:rFonts w:ascii="Arial" w:hAnsi="Arial" w:cs="Arial"/>
          <w:sz w:val="24"/>
          <w:szCs w:val="24"/>
          <w:lang w:eastAsia="pl-PL"/>
        </w:rPr>
        <w:t> </w:t>
      </w:r>
      <w:r w:rsidRPr="005B20EE">
        <w:rPr>
          <w:rFonts w:ascii="Arial" w:hAnsi="Arial" w:cs="Arial"/>
          <w:sz w:val="24"/>
          <w:szCs w:val="24"/>
          <w:lang w:eastAsia="pl-PL"/>
        </w:rPr>
        <w:t>Zleceniu.</w:t>
      </w:r>
    </w:p>
    <w:p w14:paraId="31D3463C" w14:textId="77777777" w:rsidR="0013110C" w:rsidRPr="005B20EE" w:rsidRDefault="0013110C" w:rsidP="00225ACD">
      <w:pPr>
        <w:suppressAutoHyphens w:val="0"/>
        <w:spacing w:before="120"/>
        <w:ind w:left="567"/>
        <w:jc w:val="both"/>
        <w:rPr>
          <w:rFonts w:ascii="Arial" w:hAnsi="Arial" w:cs="Arial"/>
          <w:sz w:val="24"/>
          <w:szCs w:val="24"/>
          <w:lang w:eastAsia="pl-PL"/>
        </w:rPr>
      </w:pPr>
    </w:p>
    <w:p w14:paraId="113A26C5" w14:textId="77777777" w:rsidR="0013110C" w:rsidRPr="005B20EE" w:rsidRDefault="0013110C" w:rsidP="00225ACD">
      <w:pPr>
        <w:suppressAutoHyphens w:val="0"/>
        <w:spacing w:before="120"/>
        <w:jc w:val="center"/>
        <w:rPr>
          <w:rFonts w:ascii="Arial" w:hAnsi="Arial" w:cs="Arial"/>
          <w:b/>
          <w:color w:val="000000"/>
          <w:sz w:val="24"/>
          <w:szCs w:val="24"/>
          <w:lang w:eastAsia="pl-PL"/>
        </w:rPr>
      </w:pPr>
      <w:r w:rsidRPr="005B20EE">
        <w:rPr>
          <w:rFonts w:ascii="Arial" w:hAnsi="Arial" w:cs="Arial"/>
          <w:b/>
          <w:color w:val="000000"/>
          <w:sz w:val="24"/>
          <w:szCs w:val="24"/>
          <w:lang w:eastAsia="pl-PL"/>
        </w:rPr>
        <w:t>§ 4</w:t>
      </w:r>
      <w:r w:rsidRPr="005B20EE">
        <w:rPr>
          <w:rFonts w:ascii="Arial" w:hAnsi="Arial" w:cs="Arial"/>
          <w:b/>
          <w:color w:val="000000"/>
          <w:sz w:val="24"/>
          <w:szCs w:val="24"/>
          <w:lang w:eastAsia="pl-PL"/>
        </w:rPr>
        <w:br/>
        <w:t>Obowiązki Zamawiającego</w:t>
      </w:r>
    </w:p>
    <w:p w14:paraId="7EEE052A" w14:textId="77777777" w:rsidR="0013110C" w:rsidRPr="005B20EE" w:rsidRDefault="0013110C" w:rsidP="00225ACD">
      <w:pPr>
        <w:suppressAutoHyphens w:val="0"/>
        <w:spacing w:before="120"/>
        <w:jc w:val="both"/>
        <w:outlineLvl w:val="0"/>
        <w:rPr>
          <w:rFonts w:ascii="Arial" w:hAnsi="Arial" w:cs="Arial"/>
          <w:color w:val="000000" w:themeColor="text1"/>
          <w:sz w:val="24"/>
          <w:szCs w:val="24"/>
          <w:lang w:eastAsia="pl-PL"/>
        </w:rPr>
      </w:pPr>
      <w:r w:rsidRPr="005B20EE">
        <w:rPr>
          <w:rFonts w:ascii="Arial" w:hAnsi="Arial" w:cs="Arial"/>
          <w:color w:val="000000" w:themeColor="text1"/>
          <w:sz w:val="24"/>
          <w:szCs w:val="24"/>
          <w:lang w:eastAsia="pl-PL"/>
        </w:rPr>
        <w:t>W ramach zawartej Umowy Zamawiający zobowiązany jest:</w:t>
      </w:r>
    </w:p>
    <w:p w14:paraId="0C4925E8" w14:textId="77777777" w:rsidR="0013110C" w:rsidRPr="005B20EE" w:rsidRDefault="0013110C" w:rsidP="00225ACD">
      <w:pPr>
        <w:numPr>
          <w:ilvl w:val="0"/>
          <w:numId w:val="10"/>
        </w:numPr>
        <w:suppressAutoHyphens w:val="0"/>
        <w:spacing w:before="120"/>
        <w:ind w:left="567" w:hanging="567"/>
        <w:jc w:val="both"/>
        <w:outlineLvl w:val="0"/>
        <w:rPr>
          <w:rFonts w:ascii="Arial" w:hAnsi="Arial" w:cs="Arial"/>
          <w:b/>
          <w:color w:val="000000" w:themeColor="text1"/>
          <w:sz w:val="24"/>
          <w:szCs w:val="24"/>
          <w:lang w:eastAsia="pl-PL"/>
        </w:rPr>
      </w:pPr>
      <w:r w:rsidRPr="005B20EE">
        <w:rPr>
          <w:rFonts w:ascii="Arial" w:hAnsi="Arial" w:cs="Arial"/>
          <w:color w:val="000000" w:themeColor="text1"/>
          <w:sz w:val="24"/>
          <w:szCs w:val="24"/>
          <w:lang w:eastAsia="pl-PL"/>
        </w:rPr>
        <w:t>współpracować z Wykonawcą w celu sprawnego i rzetelnego wykonania Przedmiotu Umowy;</w:t>
      </w:r>
    </w:p>
    <w:p w14:paraId="6D3FDC51" w14:textId="68064551" w:rsidR="0013110C" w:rsidRPr="005B20EE" w:rsidRDefault="0013110C" w:rsidP="00225ACD">
      <w:pPr>
        <w:numPr>
          <w:ilvl w:val="0"/>
          <w:numId w:val="10"/>
        </w:numPr>
        <w:suppressAutoHyphens w:val="0"/>
        <w:spacing w:before="120"/>
        <w:ind w:left="567" w:hanging="567"/>
        <w:jc w:val="both"/>
        <w:outlineLvl w:val="0"/>
        <w:rPr>
          <w:rFonts w:ascii="Arial" w:hAnsi="Arial" w:cs="Arial"/>
          <w:b/>
          <w:color w:val="000000" w:themeColor="text1"/>
          <w:sz w:val="24"/>
          <w:szCs w:val="24"/>
          <w:lang w:eastAsia="pl-PL"/>
        </w:rPr>
      </w:pPr>
      <w:r w:rsidRPr="005B20EE">
        <w:rPr>
          <w:rFonts w:ascii="Arial" w:hAnsi="Arial" w:cs="Arial"/>
          <w:color w:val="000000" w:themeColor="text1"/>
          <w:sz w:val="24"/>
          <w:szCs w:val="24"/>
          <w:lang w:eastAsia="pl-PL"/>
        </w:rPr>
        <w:t>informować Wykonawcę o istotnych sprawach mogących mieć wpływ na realizację Przedmiotu Umowy</w:t>
      </w:r>
      <w:r w:rsidR="00042FA2" w:rsidRPr="005B20EE">
        <w:rPr>
          <w:rFonts w:ascii="Arial" w:hAnsi="Arial" w:cs="Arial"/>
          <w:color w:val="000000" w:themeColor="text1"/>
          <w:sz w:val="24"/>
          <w:szCs w:val="24"/>
          <w:lang w:eastAsia="pl-PL"/>
        </w:rPr>
        <w:t>;</w:t>
      </w:r>
    </w:p>
    <w:p w14:paraId="32AE55BB" w14:textId="0B12969D" w:rsidR="0013110C" w:rsidRPr="005B20EE" w:rsidRDefault="0013110C" w:rsidP="00042FA2">
      <w:pPr>
        <w:numPr>
          <w:ilvl w:val="0"/>
          <w:numId w:val="10"/>
        </w:numPr>
        <w:suppressAutoHyphens w:val="0"/>
        <w:spacing w:before="120"/>
        <w:ind w:left="567" w:hanging="567"/>
        <w:jc w:val="both"/>
        <w:outlineLvl w:val="0"/>
        <w:rPr>
          <w:rFonts w:ascii="Arial" w:hAnsi="Arial" w:cs="Arial"/>
          <w:b/>
          <w:color w:val="000000" w:themeColor="text1"/>
          <w:sz w:val="24"/>
          <w:szCs w:val="24"/>
          <w:lang w:eastAsia="pl-PL"/>
        </w:rPr>
      </w:pPr>
      <w:r w:rsidRPr="005B20EE">
        <w:rPr>
          <w:rFonts w:ascii="Arial" w:hAnsi="Arial" w:cs="Arial"/>
          <w:color w:val="000000" w:themeColor="text1"/>
          <w:sz w:val="24"/>
          <w:szCs w:val="24"/>
          <w:lang w:eastAsia="pl-PL"/>
        </w:rPr>
        <w:t>dokonywać zapłaty należnego Wykonawcy wynagrodzenia, w terminach i na warunkach określonych w Umowie</w:t>
      </w:r>
      <w:r w:rsidR="00034386">
        <w:rPr>
          <w:rFonts w:ascii="Arial" w:hAnsi="Arial" w:cs="Arial"/>
          <w:color w:val="000000" w:themeColor="text1"/>
          <w:sz w:val="24"/>
          <w:szCs w:val="24"/>
          <w:lang w:eastAsia="pl-PL"/>
        </w:rPr>
        <w:t>.</w:t>
      </w:r>
    </w:p>
    <w:p w14:paraId="651BBBD3" w14:textId="77777777" w:rsidR="0013110C" w:rsidRPr="005B20EE" w:rsidRDefault="0013110C" w:rsidP="00225ACD">
      <w:pPr>
        <w:suppressAutoHyphens w:val="0"/>
        <w:spacing w:before="120"/>
        <w:jc w:val="center"/>
        <w:rPr>
          <w:rFonts w:ascii="Arial" w:hAnsi="Arial" w:cs="Arial"/>
          <w:b/>
          <w:color w:val="000000"/>
          <w:sz w:val="24"/>
          <w:szCs w:val="24"/>
          <w:lang w:eastAsia="pl-PL"/>
        </w:rPr>
      </w:pPr>
    </w:p>
    <w:p w14:paraId="74018622" w14:textId="77777777" w:rsidR="0013110C" w:rsidRPr="005B20EE" w:rsidRDefault="0013110C" w:rsidP="00225ACD">
      <w:pPr>
        <w:suppressAutoHyphens w:val="0"/>
        <w:spacing w:before="120"/>
        <w:jc w:val="center"/>
        <w:rPr>
          <w:rFonts w:ascii="Arial" w:hAnsi="Arial" w:cs="Arial"/>
          <w:b/>
          <w:color w:val="000000"/>
          <w:sz w:val="24"/>
          <w:szCs w:val="24"/>
          <w:lang w:eastAsia="pl-PL"/>
        </w:rPr>
      </w:pPr>
      <w:r w:rsidRPr="005B20EE">
        <w:rPr>
          <w:rFonts w:ascii="Arial" w:hAnsi="Arial" w:cs="Arial"/>
          <w:b/>
          <w:color w:val="000000"/>
          <w:sz w:val="24"/>
          <w:szCs w:val="24"/>
          <w:lang w:eastAsia="pl-PL"/>
        </w:rPr>
        <w:t>§ 5</w:t>
      </w:r>
      <w:r w:rsidRPr="005B20EE">
        <w:rPr>
          <w:rFonts w:ascii="Arial" w:hAnsi="Arial" w:cs="Arial"/>
          <w:b/>
          <w:color w:val="000000"/>
          <w:sz w:val="24"/>
          <w:szCs w:val="24"/>
          <w:lang w:eastAsia="pl-PL"/>
        </w:rPr>
        <w:br/>
        <w:t>Obowiązki Wykonawcy – postanowienia ogólne</w:t>
      </w:r>
    </w:p>
    <w:p w14:paraId="7983C98C" w14:textId="51DCD160" w:rsidR="0013110C" w:rsidRPr="005B20EE" w:rsidRDefault="0013110C" w:rsidP="00225ACD">
      <w:pPr>
        <w:numPr>
          <w:ilvl w:val="0"/>
          <w:numId w:val="11"/>
        </w:numPr>
        <w:suppressAutoHyphens w:val="0"/>
        <w:spacing w:before="120"/>
        <w:ind w:left="567" w:hanging="567"/>
        <w:jc w:val="both"/>
        <w:rPr>
          <w:rFonts w:ascii="Arial" w:hAnsi="Arial" w:cs="Arial"/>
          <w:strike/>
          <w:sz w:val="24"/>
          <w:szCs w:val="24"/>
          <w:lang w:eastAsia="pl-PL"/>
        </w:rPr>
      </w:pPr>
      <w:r w:rsidRPr="005B20EE">
        <w:rPr>
          <w:rFonts w:ascii="Arial" w:hAnsi="Arial" w:cs="Arial"/>
          <w:sz w:val="24"/>
          <w:szCs w:val="24"/>
          <w:lang w:eastAsia="pl-PL"/>
        </w:rPr>
        <w:lastRenderedPageBreak/>
        <w:t>Wykonawca wykonywać będzie Przedmiot U</w:t>
      </w:r>
      <w:r w:rsidR="00860E2B">
        <w:rPr>
          <w:rFonts w:ascii="Arial" w:hAnsi="Arial" w:cs="Arial"/>
          <w:sz w:val="24"/>
          <w:szCs w:val="24"/>
          <w:lang w:eastAsia="pl-PL"/>
        </w:rPr>
        <w:t>mowy z najwyższą starannością i </w:t>
      </w:r>
      <w:r w:rsidRPr="005B20EE">
        <w:rPr>
          <w:rFonts w:ascii="Arial" w:hAnsi="Arial" w:cs="Arial"/>
          <w:sz w:val="24"/>
          <w:szCs w:val="24"/>
          <w:lang w:eastAsia="pl-PL"/>
        </w:rPr>
        <w:t>zgodnie z obowiązującymi w tym zakresie wymaganiami i zasadami wynikającymi z obowiązujących przepisów i unormowań oraz postanowień Umowy</w:t>
      </w:r>
      <w:r w:rsidR="00510361" w:rsidRPr="005B20EE">
        <w:rPr>
          <w:rFonts w:ascii="Arial" w:hAnsi="Arial" w:cs="Arial"/>
          <w:sz w:val="24"/>
          <w:szCs w:val="24"/>
          <w:lang w:eastAsia="pl-PL"/>
        </w:rPr>
        <w:t>.</w:t>
      </w:r>
    </w:p>
    <w:p w14:paraId="4FD80229" w14:textId="6B01605C" w:rsidR="0013110C" w:rsidRPr="005B20EE" w:rsidRDefault="0013110C" w:rsidP="00225ACD">
      <w:pPr>
        <w:numPr>
          <w:ilvl w:val="0"/>
          <w:numId w:val="1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Wykonawca ponosi wszelkie ryzyko i odpowi</w:t>
      </w:r>
      <w:r w:rsidR="00860E2B">
        <w:rPr>
          <w:rFonts w:ascii="Arial" w:hAnsi="Arial" w:cs="Arial"/>
          <w:sz w:val="24"/>
          <w:szCs w:val="24"/>
          <w:lang w:eastAsia="pl-PL"/>
        </w:rPr>
        <w:t>edzialność za szkody związane z </w:t>
      </w:r>
      <w:r w:rsidRPr="005B20EE">
        <w:rPr>
          <w:rFonts w:ascii="Arial" w:hAnsi="Arial" w:cs="Arial"/>
          <w:sz w:val="24"/>
          <w:szCs w:val="24"/>
          <w:lang w:eastAsia="pl-PL"/>
        </w:rPr>
        <w:t>realizacją Umowy, a w szczególności za szkody materialne, uszkodzenie ciała lub śmierć.</w:t>
      </w:r>
    </w:p>
    <w:p w14:paraId="2CD7B3F1" w14:textId="77777777" w:rsidR="0013110C" w:rsidRPr="005B20EE" w:rsidRDefault="0013110C" w:rsidP="00225ACD">
      <w:pPr>
        <w:numPr>
          <w:ilvl w:val="0"/>
          <w:numId w:val="11"/>
        </w:numPr>
        <w:suppressAutoHyphens w:val="0"/>
        <w:spacing w:before="120"/>
        <w:ind w:left="567" w:hanging="567"/>
        <w:jc w:val="both"/>
        <w:rPr>
          <w:rFonts w:ascii="Arial" w:hAnsi="Arial" w:cs="Arial"/>
          <w:sz w:val="24"/>
          <w:szCs w:val="24"/>
          <w:lang w:eastAsia="pl-PL"/>
        </w:rPr>
      </w:pPr>
      <w:r w:rsidRPr="005B20EE">
        <w:rPr>
          <w:rFonts w:ascii="Arial" w:hAnsi="Arial" w:cs="Arial"/>
          <w:color w:val="000000"/>
          <w:sz w:val="24"/>
          <w:szCs w:val="24"/>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5B20EE">
        <w:rPr>
          <w:rFonts w:ascii="Arial" w:hAnsi="Arial" w:cs="Arial"/>
          <w:sz w:val="24"/>
          <w:szCs w:val="24"/>
          <w:lang w:eastAsia="pl-PL"/>
        </w:rPr>
        <w:t xml:space="preserve">. </w:t>
      </w:r>
    </w:p>
    <w:p w14:paraId="6A1EDE3E" w14:textId="77777777" w:rsidR="0013110C" w:rsidRPr="005B20EE" w:rsidRDefault="0013110C" w:rsidP="00225ACD">
      <w:pPr>
        <w:numPr>
          <w:ilvl w:val="0"/>
          <w:numId w:val="1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Wykonawca </w:t>
      </w:r>
      <w:r w:rsidRPr="005B20EE">
        <w:rPr>
          <w:rFonts w:ascii="Arial" w:hAnsi="Arial" w:cs="Arial"/>
          <w:color w:val="000000"/>
          <w:sz w:val="24"/>
          <w:szCs w:val="24"/>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1805E54E" w:rsidR="0013110C" w:rsidRPr="005B20EE" w:rsidRDefault="0013110C" w:rsidP="00225ACD">
      <w:pPr>
        <w:numPr>
          <w:ilvl w:val="0"/>
          <w:numId w:val="1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Wykonawca obowiązany jest realizować Przedmiot Umowy w taki sposób, aby zabezpieczyć Zamawiającego prz</w:t>
      </w:r>
      <w:r w:rsidR="00860E2B">
        <w:rPr>
          <w:rFonts w:ascii="Arial" w:hAnsi="Arial" w:cs="Arial"/>
          <w:sz w:val="24"/>
          <w:szCs w:val="24"/>
          <w:lang w:eastAsia="pl-PL"/>
        </w:rPr>
        <w:t>ed roszczeniami osób trzecich o </w:t>
      </w:r>
      <w:r w:rsidRPr="005B20EE">
        <w:rPr>
          <w:rFonts w:ascii="Arial" w:hAnsi="Arial" w:cs="Arial"/>
          <w:sz w:val="24"/>
          <w:szCs w:val="24"/>
          <w:lang w:eastAsia="pl-PL"/>
        </w:rPr>
        <w:t xml:space="preserve">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593B6513" w:rsidR="0013110C" w:rsidRPr="005B20EE" w:rsidRDefault="0013110C" w:rsidP="00225ACD">
      <w:pPr>
        <w:numPr>
          <w:ilvl w:val="0"/>
          <w:numId w:val="1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Wykonawca poniesie wszelkie koszty realizacji Przedmiotu Umowy, z zastrzeżeniem sytuacji, gdy w Umowie  wyraźnie wskazano odmiennie. </w:t>
      </w:r>
    </w:p>
    <w:p w14:paraId="750FEC90" w14:textId="77777777" w:rsidR="0013110C" w:rsidRPr="005B20EE" w:rsidRDefault="0013110C" w:rsidP="00225ACD">
      <w:pPr>
        <w:numPr>
          <w:ilvl w:val="0"/>
          <w:numId w:val="1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5B20EE" w:rsidRDefault="0013110C" w:rsidP="00225ACD">
      <w:pPr>
        <w:numPr>
          <w:ilvl w:val="0"/>
          <w:numId w:val="1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Wykonawca zobowiązany jest zastosować się do zaleceń </w:t>
      </w:r>
      <w:r w:rsidRPr="005B20EE">
        <w:rPr>
          <w:rFonts w:ascii="Arial" w:hAnsi="Arial" w:cs="Arial"/>
          <w:color w:val="000000" w:themeColor="text1"/>
          <w:sz w:val="24"/>
          <w:szCs w:val="24"/>
          <w:lang w:eastAsia="pl-PL"/>
        </w:rPr>
        <w:t xml:space="preserve">Przedstawiciela Zamawiającego w zakresie sposobu realizacji Przedmiotu Umowy, które są zgodne z przepisami </w:t>
      </w:r>
      <w:r w:rsidRPr="005B20EE">
        <w:rPr>
          <w:rFonts w:ascii="Arial" w:hAnsi="Arial" w:cs="Arial"/>
          <w:sz w:val="24"/>
          <w:szCs w:val="24"/>
          <w:lang w:eastAsia="pl-PL"/>
        </w:rPr>
        <w:t>dotyczącymi prac objętych Umową obowiązującymi w Rzeczypospolitej Polskiej, regulacjami obowiązującymi w Państwowym Gospodarstwie Leśnym Lasy Państwowe, zapisami Zlecenia lub uznaną wiedzą leśną.</w:t>
      </w:r>
    </w:p>
    <w:p w14:paraId="207C3EEB" w14:textId="1E3B15C5" w:rsidR="0009497D" w:rsidRPr="005B20EE" w:rsidRDefault="0013110C" w:rsidP="00EE3565">
      <w:pPr>
        <w:numPr>
          <w:ilvl w:val="0"/>
          <w:numId w:val="11"/>
        </w:numPr>
        <w:suppressAutoHyphens w:val="0"/>
        <w:spacing w:before="120"/>
        <w:ind w:left="567" w:hanging="567"/>
        <w:jc w:val="both"/>
        <w:rPr>
          <w:rFonts w:ascii="Arial" w:hAnsi="Arial" w:cs="Arial"/>
          <w:color w:val="000000"/>
          <w:sz w:val="24"/>
          <w:szCs w:val="24"/>
          <w:lang w:eastAsia="pl-PL"/>
        </w:rPr>
      </w:pPr>
      <w:r w:rsidRPr="005B20EE">
        <w:rPr>
          <w:rFonts w:ascii="Arial" w:hAnsi="Arial" w:cs="Arial"/>
          <w:color w:val="000000"/>
          <w:sz w:val="24"/>
          <w:szCs w:val="24"/>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5B20EE" w:rsidRDefault="0009497D" w:rsidP="00225ACD">
      <w:pPr>
        <w:suppressAutoHyphens w:val="0"/>
        <w:spacing w:before="120"/>
        <w:jc w:val="center"/>
        <w:outlineLvl w:val="0"/>
        <w:rPr>
          <w:rFonts w:ascii="Arial" w:hAnsi="Arial" w:cs="Arial"/>
          <w:b/>
          <w:color w:val="000000"/>
          <w:sz w:val="24"/>
          <w:szCs w:val="24"/>
          <w:lang w:eastAsia="pl-PL"/>
        </w:rPr>
      </w:pPr>
    </w:p>
    <w:p w14:paraId="7D4CB98F" w14:textId="77777777" w:rsidR="0013110C" w:rsidRPr="005B20EE" w:rsidRDefault="0013110C" w:rsidP="00225ACD">
      <w:pPr>
        <w:suppressAutoHyphens w:val="0"/>
        <w:spacing w:before="120"/>
        <w:jc w:val="center"/>
        <w:outlineLvl w:val="0"/>
        <w:rPr>
          <w:rFonts w:ascii="Arial" w:hAnsi="Arial" w:cs="Arial"/>
          <w:b/>
          <w:color w:val="000000"/>
          <w:sz w:val="24"/>
          <w:szCs w:val="24"/>
          <w:lang w:eastAsia="pl-PL"/>
        </w:rPr>
      </w:pPr>
      <w:r w:rsidRPr="005B20EE">
        <w:rPr>
          <w:rFonts w:ascii="Arial" w:hAnsi="Arial" w:cs="Arial"/>
          <w:b/>
          <w:color w:val="000000"/>
          <w:sz w:val="24"/>
          <w:szCs w:val="24"/>
          <w:lang w:eastAsia="pl-PL"/>
        </w:rPr>
        <w:t>§ 6</w:t>
      </w:r>
      <w:r w:rsidRPr="005B20EE">
        <w:rPr>
          <w:rFonts w:ascii="Arial" w:hAnsi="Arial" w:cs="Arial"/>
          <w:b/>
          <w:color w:val="000000"/>
          <w:sz w:val="24"/>
          <w:szCs w:val="24"/>
          <w:lang w:eastAsia="pl-PL"/>
        </w:rPr>
        <w:br/>
        <w:t xml:space="preserve">Obowiązki Wykonawcy </w:t>
      </w:r>
      <w:r w:rsidRPr="005B20EE">
        <w:rPr>
          <w:rFonts w:ascii="Arial" w:hAnsi="Arial" w:cs="Arial"/>
          <w:b/>
          <w:color w:val="000000"/>
          <w:sz w:val="24"/>
          <w:szCs w:val="24"/>
          <w:lang w:eastAsia="pl-PL"/>
        </w:rPr>
        <w:br/>
        <w:t xml:space="preserve">w zakresie technologii realizacji Przedmiotu Umowy </w:t>
      </w:r>
    </w:p>
    <w:p w14:paraId="03779B83" w14:textId="33373FEB" w:rsidR="0013110C" w:rsidRPr="005B20EE" w:rsidRDefault="0013110C" w:rsidP="00225ACD">
      <w:pPr>
        <w:numPr>
          <w:ilvl w:val="0"/>
          <w:numId w:val="12"/>
        </w:numPr>
        <w:suppressAutoHyphens w:val="0"/>
        <w:spacing w:before="120"/>
        <w:ind w:left="567" w:hanging="567"/>
        <w:jc w:val="both"/>
        <w:outlineLvl w:val="0"/>
        <w:rPr>
          <w:rFonts w:ascii="Arial" w:hAnsi="Arial" w:cs="Arial"/>
          <w:i/>
          <w:color w:val="000000"/>
          <w:sz w:val="24"/>
          <w:szCs w:val="24"/>
          <w:lang w:eastAsia="pl-PL"/>
        </w:rPr>
      </w:pPr>
      <w:r w:rsidRPr="005B20EE">
        <w:rPr>
          <w:rFonts w:ascii="Arial" w:hAnsi="Arial" w:cs="Arial"/>
          <w:color w:val="000000"/>
          <w:sz w:val="24"/>
          <w:szCs w:val="24"/>
          <w:lang w:eastAsia="pl-PL"/>
        </w:rPr>
        <w:lastRenderedPageBreak/>
        <w:t>Wykonawca zobowiązany jest do wykonywania Przedmiotu Umowy wykorzystując techniki oraz technologie gwa</w:t>
      </w:r>
      <w:r w:rsidR="003903F2">
        <w:rPr>
          <w:rFonts w:ascii="Arial" w:hAnsi="Arial" w:cs="Arial"/>
          <w:color w:val="000000"/>
          <w:sz w:val="24"/>
          <w:szCs w:val="24"/>
          <w:lang w:eastAsia="pl-PL"/>
        </w:rPr>
        <w:t>rantujące minimalizację strat i </w:t>
      </w:r>
      <w:r w:rsidRPr="005B20EE">
        <w:rPr>
          <w:rFonts w:ascii="Arial" w:hAnsi="Arial" w:cs="Arial"/>
          <w:color w:val="000000"/>
          <w:sz w:val="24"/>
          <w:szCs w:val="24"/>
          <w:lang w:eastAsia="pl-PL"/>
        </w:rPr>
        <w:t>zanieczyszczeń w środowisku naturalnym</w:t>
      </w:r>
      <w:r w:rsidRPr="005B20EE">
        <w:rPr>
          <w:rFonts w:ascii="Arial" w:hAnsi="Arial" w:cs="Arial"/>
          <w:i/>
          <w:color w:val="000000"/>
          <w:sz w:val="24"/>
          <w:szCs w:val="24"/>
          <w:lang w:eastAsia="pl-PL"/>
        </w:rPr>
        <w:t>.</w:t>
      </w:r>
    </w:p>
    <w:p w14:paraId="1E95AE1C" w14:textId="56A1646A" w:rsidR="0013110C" w:rsidRPr="005B20EE" w:rsidRDefault="0013110C" w:rsidP="00225ACD">
      <w:pPr>
        <w:numPr>
          <w:ilvl w:val="0"/>
          <w:numId w:val="12"/>
        </w:numPr>
        <w:suppressAutoHyphens w:val="0"/>
        <w:spacing w:before="120"/>
        <w:ind w:left="567" w:hanging="567"/>
        <w:jc w:val="both"/>
        <w:outlineLvl w:val="0"/>
        <w:rPr>
          <w:rFonts w:ascii="Arial" w:eastAsia="Calibri" w:hAnsi="Arial" w:cs="Arial"/>
          <w:sz w:val="24"/>
          <w:szCs w:val="24"/>
          <w:lang w:eastAsia="en-US"/>
        </w:rPr>
      </w:pPr>
      <w:r w:rsidRPr="005B20EE">
        <w:rPr>
          <w:rFonts w:ascii="Arial" w:hAnsi="Arial" w:cs="Arial"/>
          <w:color w:val="000000"/>
          <w:sz w:val="24"/>
          <w:szCs w:val="24"/>
          <w:lang w:eastAsia="pl-PL"/>
        </w:rPr>
        <w:t>Wykonawca gwarantuje, że maszyny</w:t>
      </w:r>
      <w:r w:rsidRPr="005B20EE">
        <w:rPr>
          <w:rFonts w:ascii="Arial" w:eastAsia="Calibri" w:hAnsi="Arial" w:cs="Arial"/>
          <w:sz w:val="24"/>
          <w:szCs w:val="24"/>
          <w:lang w:eastAsia="en-US"/>
        </w:rPr>
        <w:t xml:space="preserve"> i inne urządzenia techniczne, wykorzystywane przez Wykonawcę do realizacji Przedmiotu Umowy będą:</w:t>
      </w:r>
    </w:p>
    <w:p w14:paraId="6F452084" w14:textId="77777777" w:rsidR="0013110C" w:rsidRPr="005B20EE" w:rsidRDefault="0013110C" w:rsidP="00225ACD">
      <w:pPr>
        <w:numPr>
          <w:ilvl w:val="1"/>
          <w:numId w:val="13"/>
        </w:numPr>
        <w:suppressAutoHyphens w:val="0"/>
        <w:spacing w:before="120"/>
        <w:ind w:left="1134" w:hanging="567"/>
        <w:jc w:val="both"/>
        <w:outlineLvl w:val="0"/>
        <w:rPr>
          <w:rFonts w:ascii="Arial" w:eastAsia="Calibri" w:hAnsi="Arial" w:cs="Arial"/>
          <w:bCs/>
          <w:sz w:val="24"/>
          <w:szCs w:val="24"/>
          <w:lang w:eastAsia="en-US"/>
        </w:rPr>
      </w:pPr>
      <w:r w:rsidRPr="005B20EE">
        <w:rPr>
          <w:rFonts w:ascii="Arial" w:hAnsi="Arial" w:cs="Arial"/>
          <w:color w:val="000000"/>
          <w:sz w:val="24"/>
          <w:szCs w:val="24"/>
          <w:lang w:eastAsia="pl-PL"/>
        </w:rPr>
        <w:t>spełniać,</w:t>
      </w:r>
      <w:r w:rsidRPr="005B20EE">
        <w:rPr>
          <w:rFonts w:ascii="Arial" w:eastAsia="Calibri" w:hAnsi="Arial" w:cs="Arial"/>
          <w:sz w:val="24"/>
          <w:szCs w:val="24"/>
          <w:lang w:eastAsia="en-US"/>
        </w:rPr>
        <w:t xml:space="preserve"> przez cały okres ich użytkowania,</w:t>
      </w:r>
      <w:r w:rsidRPr="005B20EE">
        <w:rPr>
          <w:rFonts w:ascii="Arial" w:hAnsi="Arial" w:cs="Arial"/>
          <w:color w:val="000000"/>
          <w:sz w:val="24"/>
          <w:szCs w:val="24"/>
          <w:lang w:eastAsia="pl-PL"/>
        </w:rPr>
        <w:t xml:space="preserve"> </w:t>
      </w:r>
      <w:r w:rsidRPr="005B20EE">
        <w:rPr>
          <w:rFonts w:ascii="Arial" w:eastAsia="Calibri" w:hAnsi="Arial" w:cs="Arial"/>
          <w:bCs/>
          <w:sz w:val="24"/>
          <w:szCs w:val="24"/>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5B20EE" w:rsidRDefault="0013110C" w:rsidP="00225ACD">
      <w:pPr>
        <w:numPr>
          <w:ilvl w:val="1"/>
          <w:numId w:val="13"/>
        </w:numPr>
        <w:suppressAutoHyphens w:val="0"/>
        <w:spacing w:before="120"/>
        <w:ind w:left="1134" w:hanging="567"/>
        <w:jc w:val="both"/>
        <w:outlineLvl w:val="0"/>
        <w:rPr>
          <w:rFonts w:ascii="Arial" w:eastAsia="Calibri" w:hAnsi="Arial" w:cs="Arial"/>
          <w:sz w:val="24"/>
          <w:szCs w:val="24"/>
          <w:lang w:eastAsia="en-US"/>
        </w:rPr>
      </w:pPr>
      <w:r w:rsidRPr="005B20EE">
        <w:rPr>
          <w:rFonts w:ascii="Arial" w:eastAsia="Calibri" w:hAnsi="Arial" w:cs="Arial"/>
          <w:sz w:val="24"/>
          <w:szCs w:val="24"/>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5B20EE" w:rsidRDefault="0013110C" w:rsidP="00225ACD">
      <w:pPr>
        <w:numPr>
          <w:ilvl w:val="1"/>
          <w:numId w:val="13"/>
        </w:numPr>
        <w:suppressAutoHyphens w:val="0"/>
        <w:spacing w:before="120"/>
        <w:ind w:left="1134" w:hanging="567"/>
        <w:jc w:val="both"/>
        <w:outlineLvl w:val="0"/>
        <w:rPr>
          <w:rFonts w:ascii="Arial" w:eastAsia="Calibri" w:hAnsi="Arial" w:cs="Arial"/>
          <w:sz w:val="24"/>
          <w:szCs w:val="24"/>
          <w:lang w:eastAsia="en-US"/>
        </w:rPr>
      </w:pPr>
      <w:r w:rsidRPr="005B20EE">
        <w:rPr>
          <w:rFonts w:ascii="Arial" w:eastAsia="Calibri" w:hAnsi="Arial" w:cs="Arial"/>
          <w:sz w:val="24"/>
          <w:szCs w:val="24"/>
          <w:lang w:eastAsia="en-US"/>
        </w:rPr>
        <w:t>posiadać aktualne atesty, świadectwa dopuszczenia do eksploatacji, itp. o ile są wymagane przez odpowiednie przepisy prawa.</w:t>
      </w:r>
      <w:r w:rsidRPr="005B20EE">
        <w:rPr>
          <w:rFonts w:ascii="Arial" w:eastAsia="Calibri" w:hAnsi="Arial" w:cs="Arial"/>
          <w:sz w:val="24"/>
          <w:szCs w:val="24"/>
          <w:lang w:eastAsia="en-US"/>
        </w:rPr>
        <w:tab/>
      </w:r>
    </w:p>
    <w:p w14:paraId="6855B2E4" w14:textId="77777777" w:rsidR="0013110C" w:rsidRPr="005B20EE" w:rsidRDefault="0013110C" w:rsidP="00225ACD">
      <w:pPr>
        <w:numPr>
          <w:ilvl w:val="0"/>
          <w:numId w:val="12"/>
        </w:numPr>
        <w:suppressAutoHyphens w:val="0"/>
        <w:spacing w:before="120"/>
        <w:ind w:left="567" w:hanging="567"/>
        <w:jc w:val="both"/>
        <w:outlineLvl w:val="0"/>
        <w:rPr>
          <w:rFonts w:ascii="Arial" w:hAnsi="Arial" w:cs="Arial"/>
          <w:color w:val="000000"/>
          <w:sz w:val="24"/>
          <w:szCs w:val="24"/>
          <w:lang w:eastAsia="pl-PL"/>
        </w:rPr>
      </w:pPr>
      <w:r w:rsidRPr="005B20EE">
        <w:rPr>
          <w:rFonts w:ascii="Arial" w:hAnsi="Arial" w:cs="Arial"/>
          <w:color w:val="000000"/>
          <w:sz w:val="24"/>
          <w:szCs w:val="24"/>
          <w:lang w:eastAsia="pl-PL"/>
        </w:rPr>
        <w:t>Wykonawca jest odpowiedzialny za powierzenie obsługi maszyn i urządzeń technicznych osobom posiadającym odpowiednie kwalifikacje.</w:t>
      </w:r>
    </w:p>
    <w:p w14:paraId="76BBC2CD" w14:textId="77777777" w:rsidR="0013110C" w:rsidRPr="005B20EE" w:rsidRDefault="0013110C" w:rsidP="00225ACD">
      <w:pPr>
        <w:numPr>
          <w:ilvl w:val="0"/>
          <w:numId w:val="12"/>
        </w:numPr>
        <w:suppressAutoHyphens w:val="0"/>
        <w:spacing w:before="120"/>
        <w:ind w:left="567" w:hanging="567"/>
        <w:jc w:val="both"/>
        <w:outlineLvl w:val="0"/>
        <w:rPr>
          <w:rFonts w:ascii="Arial" w:eastAsia="Calibri" w:hAnsi="Arial" w:cs="Arial"/>
          <w:sz w:val="24"/>
          <w:szCs w:val="24"/>
          <w:lang w:eastAsia="en-US"/>
        </w:rPr>
      </w:pPr>
      <w:r w:rsidRPr="005B20EE">
        <w:rPr>
          <w:rFonts w:ascii="Arial" w:eastAsia="Calibri" w:hAnsi="Arial" w:cs="Arial"/>
          <w:sz w:val="24"/>
          <w:szCs w:val="24"/>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3A4A6DD6" w:rsidR="0013110C" w:rsidRPr="005B20EE" w:rsidRDefault="0013110C" w:rsidP="00225ACD">
      <w:pPr>
        <w:numPr>
          <w:ilvl w:val="0"/>
          <w:numId w:val="12"/>
        </w:numPr>
        <w:suppressAutoHyphens w:val="0"/>
        <w:spacing w:before="120"/>
        <w:ind w:left="567" w:hanging="567"/>
        <w:jc w:val="both"/>
        <w:outlineLvl w:val="0"/>
        <w:rPr>
          <w:rFonts w:ascii="Arial" w:eastAsia="Calibri" w:hAnsi="Arial" w:cs="Arial"/>
          <w:sz w:val="24"/>
          <w:szCs w:val="24"/>
          <w:lang w:eastAsia="en-US"/>
        </w:rPr>
      </w:pPr>
      <w:r w:rsidRPr="005B20EE">
        <w:rPr>
          <w:rFonts w:ascii="Arial" w:hAnsi="Arial" w:cs="Arial"/>
          <w:color w:val="000000"/>
          <w:sz w:val="24"/>
          <w:szCs w:val="24"/>
          <w:lang w:eastAsia="pl-PL"/>
        </w:rPr>
        <w:t>Wykonawca</w:t>
      </w:r>
      <w:r w:rsidRPr="005B20EE">
        <w:rPr>
          <w:rFonts w:ascii="Arial" w:eastAsia="Calibri" w:hAnsi="Arial" w:cs="Arial"/>
          <w:sz w:val="24"/>
          <w:szCs w:val="24"/>
          <w:lang w:eastAsia="en-US"/>
        </w:rPr>
        <w:t xml:space="preserve"> zobowiązany jest umożliwić Przedstawicielowi Zamawiającego weryfikację wykonania obowiązków, o których mowa w ust. 2, 3 i </w:t>
      </w:r>
      <w:r w:rsidR="00034386">
        <w:rPr>
          <w:rFonts w:ascii="Arial" w:eastAsia="Calibri" w:hAnsi="Arial" w:cs="Arial"/>
          <w:sz w:val="24"/>
          <w:szCs w:val="24"/>
          <w:lang w:eastAsia="en-US"/>
        </w:rPr>
        <w:t>4</w:t>
      </w:r>
      <w:r w:rsidRPr="005B20EE">
        <w:rPr>
          <w:rFonts w:ascii="Arial" w:eastAsia="Calibri" w:hAnsi="Arial" w:cs="Arial"/>
          <w:sz w:val="24"/>
          <w:szCs w:val="24"/>
          <w:lang w:eastAsia="en-US"/>
        </w:rPr>
        <w:t xml:space="preserve">. </w:t>
      </w:r>
    </w:p>
    <w:p w14:paraId="0E84D702" w14:textId="77777777" w:rsidR="0013110C" w:rsidRPr="005B20EE" w:rsidRDefault="0013110C" w:rsidP="00225ACD">
      <w:pPr>
        <w:numPr>
          <w:ilvl w:val="0"/>
          <w:numId w:val="12"/>
        </w:numPr>
        <w:suppressAutoHyphens w:val="0"/>
        <w:spacing w:before="120"/>
        <w:ind w:left="567" w:hanging="567"/>
        <w:jc w:val="both"/>
        <w:outlineLvl w:val="0"/>
        <w:rPr>
          <w:rFonts w:ascii="Arial" w:eastAsia="Calibri" w:hAnsi="Arial" w:cs="Arial"/>
          <w:sz w:val="24"/>
          <w:szCs w:val="24"/>
          <w:lang w:eastAsia="en-US"/>
        </w:rPr>
      </w:pPr>
      <w:r w:rsidRPr="005B20EE">
        <w:rPr>
          <w:rFonts w:ascii="Arial" w:eastAsia="Calibri" w:hAnsi="Arial" w:cs="Arial"/>
          <w:sz w:val="24"/>
          <w:szCs w:val="24"/>
          <w:lang w:eastAsia="en-US"/>
        </w:rPr>
        <w:t>Wykonawca jest zobowiązany jest do niezwłocznego powiadamiania Przedstawiciela Zamawiającego o każdym przypadku ścięcia drzewa z dziuplą lub gniazdem ptaków.</w:t>
      </w:r>
    </w:p>
    <w:p w14:paraId="3796EBEB" w14:textId="77777777" w:rsidR="0009497D" w:rsidRPr="005B20EE" w:rsidRDefault="0009497D" w:rsidP="008B573B">
      <w:pPr>
        <w:suppressAutoHyphens w:val="0"/>
        <w:spacing w:before="120"/>
        <w:outlineLvl w:val="0"/>
        <w:rPr>
          <w:rFonts w:ascii="Arial" w:hAnsi="Arial" w:cs="Arial"/>
          <w:b/>
          <w:color w:val="000000"/>
          <w:sz w:val="24"/>
          <w:szCs w:val="24"/>
          <w:lang w:eastAsia="pl-PL"/>
        </w:rPr>
      </w:pPr>
    </w:p>
    <w:p w14:paraId="420E6672" w14:textId="77777777" w:rsidR="0013110C" w:rsidRPr="005B20EE" w:rsidRDefault="0013110C" w:rsidP="00225ACD">
      <w:pPr>
        <w:suppressAutoHyphens w:val="0"/>
        <w:spacing w:before="120"/>
        <w:jc w:val="center"/>
        <w:outlineLvl w:val="0"/>
        <w:rPr>
          <w:rFonts w:ascii="Arial" w:hAnsi="Arial" w:cs="Arial"/>
          <w:b/>
          <w:color w:val="000000"/>
          <w:sz w:val="24"/>
          <w:szCs w:val="24"/>
          <w:lang w:eastAsia="pl-PL"/>
        </w:rPr>
      </w:pPr>
      <w:r w:rsidRPr="005B20EE">
        <w:rPr>
          <w:rFonts w:ascii="Arial" w:hAnsi="Arial" w:cs="Arial"/>
          <w:b/>
          <w:color w:val="000000"/>
          <w:sz w:val="24"/>
          <w:szCs w:val="24"/>
          <w:lang w:eastAsia="pl-PL"/>
        </w:rPr>
        <w:t>§ 7</w:t>
      </w:r>
      <w:r w:rsidRPr="005B20EE">
        <w:rPr>
          <w:rFonts w:ascii="Arial" w:hAnsi="Arial" w:cs="Arial"/>
          <w:b/>
          <w:color w:val="000000"/>
          <w:sz w:val="24"/>
          <w:szCs w:val="24"/>
          <w:lang w:eastAsia="pl-PL"/>
        </w:rPr>
        <w:br/>
        <w:t>Obowiązki Wykonawcy w zakresie personelu</w:t>
      </w:r>
    </w:p>
    <w:p w14:paraId="3D7D0353" w14:textId="77777777" w:rsidR="0013110C" w:rsidRPr="005B20EE" w:rsidRDefault="0013110C" w:rsidP="00225ACD">
      <w:pPr>
        <w:numPr>
          <w:ilvl w:val="0"/>
          <w:numId w:val="14"/>
        </w:numPr>
        <w:tabs>
          <w:tab w:val="left" w:pos="567"/>
        </w:tabs>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5B20EE" w:rsidRDefault="0013110C" w:rsidP="00225ACD">
      <w:pPr>
        <w:numPr>
          <w:ilvl w:val="0"/>
          <w:numId w:val="14"/>
        </w:numPr>
        <w:tabs>
          <w:tab w:val="left" w:pos="567"/>
        </w:tabs>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Wykonawca obowiązany jest zapewnić udział w wykonywaniu prac osób o odpowiednich kwalifikacjach i w odpowiedniej liczbie („Personel Wykonawcy”) do zakresu prac objętych danym Zleceniem.</w:t>
      </w:r>
    </w:p>
    <w:p w14:paraId="01743E6F" w14:textId="7E08BAB3" w:rsidR="0013110C" w:rsidRPr="005B20EE" w:rsidRDefault="00136C9A" w:rsidP="000010B7">
      <w:pPr>
        <w:suppressAutoHyphens w:val="0"/>
        <w:spacing w:before="120"/>
        <w:ind w:left="567" w:hanging="567"/>
        <w:jc w:val="both"/>
        <w:rPr>
          <w:rFonts w:ascii="Arial" w:hAnsi="Arial" w:cs="Arial"/>
          <w:strike/>
          <w:sz w:val="24"/>
          <w:szCs w:val="24"/>
          <w:shd w:val="clear" w:color="auto" w:fill="FFFFFF"/>
          <w:lang w:eastAsia="en-US"/>
        </w:rPr>
      </w:pPr>
      <w:r w:rsidRPr="005B20EE">
        <w:rPr>
          <w:rFonts w:ascii="Arial" w:hAnsi="Arial" w:cs="Arial"/>
          <w:color w:val="000000"/>
          <w:sz w:val="24"/>
          <w:szCs w:val="24"/>
          <w:lang w:eastAsia="pl-PL"/>
        </w:rPr>
        <w:lastRenderedPageBreak/>
        <w:t>3</w:t>
      </w:r>
      <w:r w:rsidR="0013110C" w:rsidRPr="005B20EE">
        <w:rPr>
          <w:rFonts w:ascii="Arial" w:hAnsi="Arial" w:cs="Arial"/>
          <w:color w:val="000000"/>
          <w:sz w:val="24"/>
          <w:szCs w:val="24"/>
          <w:lang w:eastAsia="pl-PL"/>
        </w:rPr>
        <w:t>.</w:t>
      </w:r>
      <w:r w:rsidR="0013110C" w:rsidRPr="005B20EE">
        <w:rPr>
          <w:rFonts w:ascii="Arial" w:hAnsi="Arial" w:cs="Arial"/>
          <w:color w:val="000000"/>
          <w:sz w:val="24"/>
          <w:szCs w:val="24"/>
          <w:lang w:eastAsia="pl-PL"/>
        </w:rPr>
        <w:tab/>
        <w:t>W przypadku wątpliwości co do przestrzegania przepisów prawa pracy przez Wykonawcę, Zamawiający może zwrócić się o przeprowadzenie kontroli przez Państwową Inspekcję Pracy.</w:t>
      </w:r>
    </w:p>
    <w:p w14:paraId="638BD967" w14:textId="510BD8DD" w:rsidR="0013110C" w:rsidRPr="005B20EE" w:rsidRDefault="00136C9A" w:rsidP="00225ACD">
      <w:pPr>
        <w:tabs>
          <w:tab w:val="left" w:pos="567"/>
        </w:tabs>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4</w:t>
      </w:r>
      <w:r w:rsidR="0013110C" w:rsidRPr="005B20EE">
        <w:rPr>
          <w:rFonts w:ascii="Arial" w:hAnsi="Arial" w:cs="Arial"/>
          <w:sz w:val="24"/>
          <w:szCs w:val="24"/>
          <w:lang w:eastAsia="pl-PL"/>
        </w:rPr>
        <w:t>.</w:t>
      </w:r>
      <w:r w:rsidR="0013110C" w:rsidRPr="005B20EE">
        <w:rPr>
          <w:rFonts w:ascii="Arial" w:hAnsi="Arial" w:cs="Arial"/>
          <w:sz w:val="24"/>
          <w:szCs w:val="24"/>
          <w:lang w:eastAsia="pl-PL"/>
        </w:rPr>
        <w:tab/>
        <w:t xml:space="preserve">Wykonawca zobowiązuje się dopuścić do wykonywania poszczególnych prac </w:t>
      </w:r>
      <w:r w:rsidR="0013110C" w:rsidRPr="005B20EE">
        <w:rPr>
          <w:rFonts w:ascii="Arial" w:hAnsi="Arial" w:cs="Arial"/>
          <w:sz w:val="24"/>
          <w:szCs w:val="24"/>
          <w:shd w:val="clear" w:color="auto" w:fill="FFFFFF"/>
          <w:lang w:eastAsia="en-US"/>
        </w:rPr>
        <w:t xml:space="preserve">wchodzących w skład Przedmiotu Umowy </w:t>
      </w:r>
      <w:r w:rsidR="0013110C" w:rsidRPr="005B20EE">
        <w:rPr>
          <w:rFonts w:ascii="Arial" w:hAnsi="Arial" w:cs="Arial"/>
          <w:sz w:val="24"/>
          <w:szCs w:val="24"/>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4E8B8999" w:rsidR="0013110C" w:rsidRPr="005B20EE" w:rsidRDefault="00136C9A" w:rsidP="00225ACD">
      <w:pPr>
        <w:tabs>
          <w:tab w:val="left" w:pos="567"/>
        </w:tabs>
        <w:suppressAutoHyphens w:val="0"/>
        <w:spacing w:before="120"/>
        <w:ind w:left="567" w:hanging="567"/>
        <w:jc w:val="both"/>
        <w:rPr>
          <w:rFonts w:ascii="Arial" w:hAnsi="Arial" w:cs="Arial"/>
          <w:b/>
          <w:bCs/>
          <w:sz w:val="24"/>
          <w:szCs w:val="24"/>
          <w:lang w:eastAsia="pl-PL"/>
        </w:rPr>
      </w:pPr>
      <w:r w:rsidRPr="005B20EE">
        <w:rPr>
          <w:rFonts w:ascii="Arial" w:hAnsi="Arial" w:cs="Arial"/>
          <w:sz w:val="24"/>
          <w:szCs w:val="24"/>
          <w:lang w:eastAsia="pl-PL"/>
        </w:rPr>
        <w:t>5</w:t>
      </w:r>
      <w:r w:rsidR="0013110C" w:rsidRPr="005B20EE">
        <w:rPr>
          <w:rFonts w:ascii="Arial" w:hAnsi="Arial" w:cs="Arial"/>
          <w:sz w:val="24"/>
          <w:szCs w:val="24"/>
          <w:lang w:eastAsia="pl-PL"/>
        </w:rPr>
        <w:t>.</w:t>
      </w:r>
      <w:r w:rsidR="0013110C" w:rsidRPr="005B20EE">
        <w:rPr>
          <w:rFonts w:ascii="Arial" w:hAnsi="Arial" w:cs="Arial"/>
          <w:sz w:val="24"/>
          <w:szCs w:val="24"/>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DB3CF4" w:rsidRPr="005B20EE">
        <w:rPr>
          <w:rFonts w:ascii="Arial" w:hAnsi="Arial" w:cs="Arial"/>
          <w:sz w:val="24"/>
          <w:szCs w:val="24"/>
          <w:lang w:eastAsia="pl-PL"/>
        </w:rPr>
        <w:t>1</w:t>
      </w:r>
      <w:r w:rsidR="0013110C" w:rsidRPr="005B20EE">
        <w:rPr>
          <w:rFonts w:ascii="Arial" w:hAnsi="Arial" w:cs="Arial"/>
          <w:sz w:val="24"/>
          <w:szCs w:val="24"/>
          <w:lang w:eastAsia="pl-PL"/>
        </w:rPr>
        <w:t xml:space="preserve"> Umowy.</w:t>
      </w:r>
    </w:p>
    <w:p w14:paraId="69C57454" w14:textId="08F2289A" w:rsidR="0013110C" w:rsidRPr="005B20EE" w:rsidRDefault="00136C9A" w:rsidP="000010B7">
      <w:pPr>
        <w:tabs>
          <w:tab w:val="left" w:pos="567"/>
        </w:tabs>
        <w:suppressAutoHyphens w:val="0"/>
        <w:autoSpaceDE w:val="0"/>
        <w:autoSpaceDN w:val="0"/>
        <w:adjustRightInd w:val="0"/>
        <w:spacing w:before="120"/>
        <w:ind w:left="567" w:hanging="567"/>
        <w:jc w:val="both"/>
        <w:rPr>
          <w:rFonts w:ascii="Arial" w:eastAsia="Calibri" w:hAnsi="Arial" w:cs="Arial"/>
          <w:strike/>
          <w:sz w:val="24"/>
          <w:szCs w:val="24"/>
          <w:lang w:eastAsia="en-US"/>
        </w:rPr>
      </w:pPr>
      <w:r w:rsidRPr="005B20EE">
        <w:rPr>
          <w:rFonts w:ascii="Arial" w:eastAsia="Calibri" w:hAnsi="Arial" w:cs="Arial"/>
          <w:sz w:val="24"/>
          <w:szCs w:val="24"/>
          <w:lang w:eastAsia="en-US"/>
        </w:rPr>
        <w:t>6</w:t>
      </w:r>
      <w:r w:rsidR="0013110C" w:rsidRPr="005B20EE">
        <w:rPr>
          <w:rFonts w:ascii="Arial" w:eastAsia="Calibri" w:hAnsi="Arial" w:cs="Arial"/>
          <w:sz w:val="24"/>
          <w:szCs w:val="24"/>
          <w:lang w:eastAsia="en-US"/>
        </w:rPr>
        <w:t>.</w:t>
      </w:r>
      <w:r w:rsidR="0013110C" w:rsidRPr="005B20EE">
        <w:rPr>
          <w:rFonts w:ascii="Arial" w:eastAsia="Calibri" w:hAnsi="Arial" w:cs="Arial"/>
          <w:sz w:val="24"/>
          <w:szCs w:val="24"/>
          <w:lang w:eastAsia="en-US"/>
        </w:rPr>
        <w:tab/>
        <w:t>Wykonawca zobowiązany jest poinformować Personel Wykonawcy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570C9999" w14:textId="3BE5C248" w:rsidR="0013110C" w:rsidRPr="005B20EE" w:rsidRDefault="00136C9A" w:rsidP="00225ACD">
      <w:pPr>
        <w:suppressAutoHyphens w:val="0"/>
        <w:autoSpaceDE w:val="0"/>
        <w:autoSpaceDN w:val="0"/>
        <w:adjustRightInd w:val="0"/>
        <w:spacing w:before="120"/>
        <w:ind w:left="567" w:hanging="567"/>
        <w:jc w:val="both"/>
        <w:rPr>
          <w:rFonts w:ascii="Arial" w:eastAsia="Calibri" w:hAnsi="Arial" w:cs="Arial"/>
          <w:color w:val="000000" w:themeColor="text1"/>
          <w:sz w:val="24"/>
          <w:szCs w:val="24"/>
          <w:lang w:eastAsia="en-US"/>
        </w:rPr>
      </w:pPr>
      <w:r w:rsidRPr="005B20EE">
        <w:rPr>
          <w:rFonts w:ascii="Arial" w:eastAsia="Calibri" w:hAnsi="Arial" w:cs="Arial"/>
          <w:sz w:val="24"/>
          <w:szCs w:val="24"/>
          <w:lang w:eastAsia="en-US"/>
        </w:rPr>
        <w:t>7</w:t>
      </w:r>
      <w:r w:rsidR="0013110C" w:rsidRPr="005B20EE">
        <w:rPr>
          <w:rFonts w:ascii="Arial" w:eastAsia="Calibri" w:hAnsi="Arial" w:cs="Arial"/>
          <w:sz w:val="24"/>
          <w:szCs w:val="24"/>
          <w:lang w:eastAsia="en-US"/>
        </w:rPr>
        <w:t>.</w:t>
      </w:r>
      <w:r w:rsidR="0013110C" w:rsidRPr="005B20EE">
        <w:rPr>
          <w:rFonts w:ascii="Arial" w:eastAsia="Calibri" w:hAnsi="Arial" w:cs="Arial"/>
          <w:sz w:val="24"/>
          <w:szCs w:val="24"/>
          <w:lang w:eastAsia="en-US"/>
        </w:rPr>
        <w:tab/>
      </w:r>
      <w:r w:rsidR="0013110C" w:rsidRPr="005B20EE">
        <w:rPr>
          <w:rFonts w:ascii="Arial" w:eastAsia="Calibri" w:hAnsi="Arial" w:cs="Arial"/>
          <w:color w:val="000000" w:themeColor="text1"/>
          <w:sz w:val="24"/>
          <w:szCs w:val="24"/>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4AE22047" w14:textId="77777777" w:rsidR="0013110C" w:rsidRPr="005B20EE" w:rsidRDefault="0013110C" w:rsidP="006D1EEA">
      <w:pPr>
        <w:suppressAutoHyphens w:val="0"/>
        <w:autoSpaceDE w:val="0"/>
        <w:autoSpaceDN w:val="0"/>
        <w:adjustRightInd w:val="0"/>
        <w:spacing w:before="120"/>
        <w:jc w:val="both"/>
        <w:rPr>
          <w:rFonts w:ascii="Arial" w:hAnsi="Arial" w:cs="Arial"/>
          <w:sz w:val="24"/>
          <w:szCs w:val="24"/>
          <w:lang w:eastAsia="pl-PL"/>
        </w:rPr>
      </w:pPr>
    </w:p>
    <w:p w14:paraId="5FFD2BCB" w14:textId="312D472E" w:rsidR="0013110C" w:rsidRPr="005B20EE" w:rsidRDefault="0013110C" w:rsidP="00225ACD">
      <w:pPr>
        <w:suppressAutoHyphens w:val="0"/>
        <w:spacing w:before="120"/>
        <w:ind w:left="142"/>
        <w:jc w:val="center"/>
        <w:outlineLvl w:val="2"/>
        <w:rPr>
          <w:rFonts w:ascii="Arial" w:hAnsi="Arial" w:cs="Arial"/>
          <w:b/>
          <w:bCs/>
          <w:sz w:val="24"/>
          <w:szCs w:val="24"/>
          <w:lang w:eastAsia="pl-PL"/>
        </w:rPr>
      </w:pPr>
      <w:r w:rsidRPr="005B20EE">
        <w:rPr>
          <w:rFonts w:ascii="Arial" w:hAnsi="Arial" w:cs="Arial"/>
          <w:b/>
          <w:bCs/>
          <w:sz w:val="24"/>
          <w:szCs w:val="24"/>
          <w:lang w:eastAsia="pl-PL"/>
        </w:rPr>
        <w:t xml:space="preserve">§ </w:t>
      </w:r>
      <w:r w:rsidR="006D1EEA" w:rsidRPr="005B20EE">
        <w:rPr>
          <w:rFonts w:ascii="Arial" w:hAnsi="Arial" w:cs="Arial"/>
          <w:b/>
          <w:bCs/>
          <w:sz w:val="24"/>
          <w:szCs w:val="24"/>
          <w:lang w:eastAsia="pl-PL"/>
        </w:rPr>
        <w:t>8</w:t>
      </w:r>
      <w:r w:rsidRPr="005B20EE">
        <w:rPr>
          <w:rFonts w:ascii="Arial" w:hAnsi="Arial" w:cs="Arial"/>
          <w:b/>
          <w:bCs/>
          <w:sz w:val="24"/>
          <w:szCs w:val="24"/>
          <w:lang w:eastAsia="pl-PL"/>
        </w:rPr>
        <w:br/>
        <w:t>Odbiory</w:t>
      </w:r>
    </w:p>
    <w:p w14:paraId="0E85E916" w14:textId="7968EFF9" w:rsidR="0013110C" w:rsidRPr="005B20EE" w:rsidRDefault="0013110C" w:rsidP="00225ACD">
      <w:pPr>
        <w:numPr>
          <w:ilvl w:val="0"/>
          <w:numId w:val="16"/>
        </w:numPr>
        <w:suppressAutoHyphens w:val="0"/>
        <w:spacing w:before="120"/>
        <w:ind w:left="602" w:hanging="602"/>
        <w:jc w:val="both"/>
        <w:rPr>
          <w:rFonts w:ascii="Arial" w:hAnsi="Arial" w:cs="Arial"/>
          <w:sz w:val="24"/>
          <w:szCs w:val="24"/>
          <w:lang w:eastAsia="pl-PL"/>
        </w:rPr>
      </w:pPr>
      <w:r w:rsidRPr="005B20EE">
        <w:rPr>
          <w:rFonts w:ascii="Arial" w:hAnsi="Arial" w:cs="Arial"/>
          <w:sz w:val="24"/>
          <w:szCs w:val="24"/>
          <w:lang w:eastAsia="pl-PL"/>
        </w:rPr>
        <w:t xml:space="preserve">Odbiór prac objętych danym Zleceniem („Odbiór”) będzie dokonywany w imieniu Zamawiającego przez </w:t>
      </w:r>
      <w:r w:rsidRPr="005B20EE">
        <w:rPr>
          <w:rFonts w:ascii="Arial" w:hAnsi="Arial" w:cs="Arial"/>
          <w:color w:val="000000" w:themeColor="text1"/>
          <w:sz w:val="24"/>
          <w:szCs w:val="24"/>
          <w:lang w:eastAsia="pl-PL"/>
        </w:rPr>
        <w:t xml:space="preserve">Przedstawiciela Zamawiającego. </w:t>
      </w:r>
      <w:r w:rsidRPr="005B20EE">
        <w:rPr>
          <w:rFonts w:ascii="Arial" w:hAnsi="Arial" w:cs="Arial"/>
          <w:sz w:val="24"/>
          <w:szCs w:val="24"/>
          <w:lang w:eastAsia="pl-PL"/>
        </w:rPr>
        <w:t>Przedmiotem Odbioru będą, w zależności od treści Zlecenia, wszystkie prace objęte danym Zleceniem</w:t>
      </w:r>
      <w:r w:rsidR="00754F9A" w:rsidRPr="005B20EE">
        <w:rPr>
          <w:rFonts w:ascii="Arial" w:hAnsi="Arial" w:cs="Arial"/>
          <w:sz w:val="24"/>
          <w:szCs w:val="24"/>
          <w:lang w:eastAsia="pl-PL"/>
        </w:rPr>
        <w:t>,</w:t>
      </w:r>
      <w:r w:rsidRPr="005B20EE">
        <w:rPr>
          <w:rFonts w:ascii="Arial" w:hAnsi="Arial" w:cs="Arial"/>
          <w:sz w:val="24"/>
          <w:szCs w:val="24"/>
          <w:lang w:eastAsia="pl-PL"/>
        </w:rPr>
        <w:t xml:space="preserve"> poszczególne pozycje Zlecenia, </w:t>
      </w:r>
      <w:r w:rsidR="00754F9A" w:rsidRPr="005B20EE">
        <w:rPr>
          <w:rFonts w:ascii="Arial" w:hAnsi="Arial" w:cs="Arial"/>
          <w:sz w:val="24"/>
          <w:szCs w:val="24"/>
          <w:lang w:eastAsia="pl-PL"/>
        </w:rPr>
        <w:t xml:space="preserve">lub również jego część. </w:t>
      </w:r>
    </w:p>
    <w:p w14:paraId="424B9868" w14:textId="0E32BE07" w:rsidR="0013110C" w:rsidRPr="005B20EE" w:rsidRDefault="0013110C" w:rsidP="00225ACD">
      <w:pPr>
        <w:numPr>
          <w:ilvl w:val="0"/>
          <w:numId w:val="16"/>
        </w:numPr>
        <w:suppressAutoHyphens w:val="0"/>
        <w:spacing w:before="120"/>
        <w:ind w:left="602" w:hanging="602"/>
        <w:jc w:val="both"/>
        <w:rPr>
          <w:rFonts w:ascii="Arial" w:hAnsi="Arial" w:cs="Arial"/>
          <w:sz w:val="24"/>
          <w:szCs w:val="24"/>
          <w:lang w:eastAsia="pl-PL"/>
        </w:rPr>
      </w:pPr>
      <w:r w:rsidRPr="005B20EE">
        <w:rPr>
          <w:rFonts w:ascii="Arial" w:hAnsi="Arial" w:cs="Arial"/>
          <w:sz w:val="24"/>
          <w:szCs w:val="24"/>
          <w:lang w:eastAsia="pl-PL"/>
        </w:rPr>
        <w:t>Odbiór będzie obejmował obmiar ilości wykonanych prac oraz ocenę ich jakości</w:t>
      </w:r>
      <w:r w:rsidR="006D1EEA" w:rsidRPr="005B20EE">
        <w:rPr>
          <w:rFonts w:ascii="Arial" w:hAnsi="Arial" w:cs="Arial"/>
          <w:sz w:val="24"/>
          <w:szCs w:val="24"/>
          <w:lang w:eastAsia="pl-PL"/>
        </w:rPr>
        <w:t>.</w:t>
      </w:r>
    </w:p>
    <w:p w14:paraId="69229616" w14:textId="63E99170" w:rsidR="0013110C" w:rsidRPr="005B20EE" w:rsidRDefault="0013110C" w:rsidP="00225ACD">
      <w:pPr>
        <w:numPr>
          <w:ilvl w:val="0"/>
          <w:numId w:val="16"/>
        </w:numPr>
        <w:suppressAutoHyphens w:val="0"/>
        <w:spacing w:before="120"/>
        <w:ind w:left="602" w:hanging="602"/>
        <w:jc w:val="both"/>
        <w:rPr>
          <w:rFonts w:ascii="Arial" w:hAnsi="Arial" w:cs="Arial"/>
          <w:color w:val="000000" w:themeColor="text1"/>
          <w:sz w:val="24"/>
          <w:szCs w:val="24"/>
          <w:lang w:eastAsia="pl-PL"/>
        </w:rPr>
      </w:pPr>
      <w:r w:rsidRPr="005B20EE">
        <w:rPr>
          <w:rFonts w:ascii="Arial" w:hAnsi="Arial" w:cs="Arial"/>
          <w:sz w:val="24"/>
          <w:szCs w:val="24"/>
          <w:lang w:eastAsia="pl-PL"/>
        </w:rPr>
        <w:t xml:space="preserve">Wykonawca zobowiązany jest </w:t>
      </w:r>
      <w:r w:rsidRPr="005B20EE">
        <w:rPr>
          <w:rFonts w:ascii="Arial" w:hAnsi="Arial" w:cs="Arial"/>
          <w:color w:val="000000" w:themeColor="text1"/>
          <w:sz w:val="24"/>
          <w:szCs w:val="24"/>
          <w:lang w:eastAsia="pl-PL"/>
        </w:rPr>
        <w:t xml:space="preserve">zgłosić Przedstawicielowi Zamawiającego zakończenie i gotowość do Odbioru prac stanowiących przedmiot Zlecenia </w:t>
      </w:r>
      <w:r w:rsidR="00754F9A" w:rsidRPr="005B20EE">
        <w:rPr>
          <w:rFonts w:ascii="Arial" w:hAnsi="Arial" w:cs="Arial"/>
          <w:color w:val="000000" w:themeColor="text1"/>
          <w:sz w:val="24"/>
          <w:szCs w:val="24"/>
          <w:lang w:eastAsia="pl-PL"/>
        </w:rPr>
        <w:t xml:space="preserve">oraz  zakończenie prac na danej pozycji Zlecenia („Zgłoszenie Gotowości do Odbioru”). </w:t>
      </w:r>
      <w:r w:rsidRPr="005B20EE">
        <w:rPr>
          <w:rFonts w:ascii="Arial" w:hAnsi="Arial" w:cs="Arial"/>
          <w:color w:val="000000" w:themeColor="text1"/>
          <w:sz w:val="24"/>
          <w:szCs w:val="24"/>
          <w:lang w:eastAsia="pl-PL"/>
        </w:rPr>
        <w:t>Odbiór pozyskanego i zerwanego drewna może odbywać się sukcesywnie i nie wymaga Zgłoszenia Gotowości do Odbioru.</w:t>
      </w:r>
    </w:p>
    <w:p w14:paraId="6EE4AEB1" w14:textId="4A764A97" w:rsidR="0013110C" w:rsidRPr="005B20EE" w:rsidRDefault="0013110C" w:rsidP="00225ACD">
      <w:pPr>
        <w:numPr>
          <w:ilvl w:val="0"/>
          <w:numId w:val="16"/>
        </w:numPr>
        <w:suppressAutoHyphens w:val="0"/>
        <w:spacing w:before="120"/>
        <w:ind w:left="602" w:hanging="602"/>
        <w:jc w:val="both"/>
        <w:rPr>
          <w:rFonts w:ascii="Arial" w:hAnsi="Arial" w:cs="Arial"/>
          <w:sz w:val="24"/>
          <w:szCs w:val="24"/>
          <w:lang w:eastAsia="pl-PL"/>
        </w:rPr>
      </w:pPr>
      <w:r w:rsidRPr="005B20EE">
        <w:rPr>
          <w:rFonts w:ascii="Arial" w:hAnsi="Arial" w:cs="Arial"/>
          <w:sz w:val="24"/>
          <w:szCs w:val="24"/>
          <w:lang w:eastAsia="pl-PL"/>
        </w:rPr>
        <w:t xml:space="preserve">Zgłoszenie Gotowości do Odbioru zostanie przekazane Przedstawicielowi Zamawiającego w </w:t>
      </w:r>
      <w:bookmarkStart w:id="3" w:name="_Hlk115093655"/>
      <w:r w:rsidRPr="005B20EE">
        <w:rPr>
          <w:rFonts w:ascii="Arial" w:hAnsi="Arial" w:cs="Arial"/>
          <w:sz w:val="24"/>
          <w:szCs w:val="24"/>
          <w:lang w:eastAsia="pl-PL"/>
        </w:rPr>
        <w:t xml:space="preserve">formie </w:t>
      </w:r>
      <w:r w:rsidR="00982627" w:rsidRPr="005B20EE">
        <w:rPr>
          <w:rFonts w:ascii="Arial" w:hAnsi="Arial" w:cs="Arial"/>
          <w:sz w:val="24"/>
          <w:szCs w:val="24"/>
          <w:lang w:eastAsia="pl-PL"/>
        </w:rPr>
        <w:t xml:space="preserve">telefonicznej lub </w:t>
      </w:r>
      <w:r w:rsidR="0075270F" w:rsidRPr="005B20EE">
        <w:rPr>
          <w:rFonts w:ascii="Arial" w:hAnsi="Arial" w:cs="Arial"/>
          <w:sz w:val="24"/>
          <w:szCs w:val="24"/>
          <w:lang w:eastAsia="pl-PL"/>
        </w:rPr>
        <w:t>pisemnej</w:t>
      </w:r>
      <w:r w:rsidR="00982627" w:rsidRPr="005B20EE">
        <w:rPr>
          <w:rFonts w:ascii="Arial" w:hAnsi="Arial" w:cs="Arial"/>
          <w:sz w:val="24"/>
          <w:szCs w:val="24"/>
          <w:lang w:eastAsia="pl-PL"/>
        </w:rPr>
        <w:t xml:space="preserve"> </w:t>
      </w:r>
      <w:r w:rsidR="00EF41B5">
        <w:rPr>
          <w:rFonts w:ascii="Arial" w:hAnsi="Arial" w:cs="Arial"/>
          <w:sz w:val="24"/>
          <w:szCs w:val="24"/>
          <w:lang w:eastAsia="pl-PL"/>
        </w:rPr>
        <w:t>(</w:t>
      </w:r>
      <w:r w:rsidR="0075270F" w:rsidRPr="005B20EE">
        <w:rPr>
          <w:rFonts w:ascii="Arial" w:hAnsi="Arial" w:cs="Arial"/>
          <w:sz w:val="24"/>
          <w:szCs w:val="24"/>
          <w:lang w:eastAsia="pl-PL"/>
        </w:rPr>
        <w:t>faxem lub pocztą elektroniczną</w:t>
      </w:r>
      <w:r w:rsidR="00EF41B5">
        <w:rPr>
          <w:rFonts w:ascii="Arial" w:hAnsi="Arial" w:cs="Arial"/>
          <w:sz w:val="24"/>
          <w:szCs w:val="24"/>
          <w:lang w:eastAsia="pl-PL"/>
        </w:rPr>
        <w:t>)</w:t>
      </w:r>
      <w:r w:rsidR="0075270F" w:rsidRPr="005B20EE">
        <w:rPr>
          <w:rFonts w:ascii="Arial" w:hAnsi="Arial" w:cs="Arial"/>
          <w:sz w:val="24"/>
          <w:szCs w:val="24"/>
          <w:lang w:eastAsia="pl-PL"/>
        </w:rPr>
        <w:t xml:space="preserve"> na adresy wskazane w § 1</w:t>
      </w:r>
      <w:bookmarkEnd w:id="3"/>
      <w:r w:rsidR="00136C9A" w:rsidRPr="005B20EE">
        <w:rPr>
          <w:rFonts w:ascii="Arial" w:hAnsi="Arial" w:cs="Arial"/>
          <w:sz w:val="24"/>
          <w:szCs w:val="24"/>
          <w:lang w:eastAsia="pl-PL"/>
        </w:rPr>
        <w:t>4</w:t>
      </w:r>
      <w:r w:rsidR="0034556A">
        <w:rPr>
          <w:rFonts w:ascii="Arial" w:hAnsi="Arial" w:cs="Arial"/>
          <w:sz w:val="24"/>
          <w:szCs w:val="24"/>
          <w:lang w:eastAsia="pl-PL"/>
        </w:rPr>
        <w:t>.</w:t>
      </w:r>
    </w:p>
    <w:p w14:paraId="645642D5" w14:textId="38C3F413" w:rsidR="0013110C" w:rsidRPr="005B20EE" w:rsidRDefault="0013110C" w:rsidP="00225ACD">
      <w:pPr>
        <w:numPr>
          <w:ilvl w:val="0"/>
          <w:numId w:val="16"/>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lastRenderedPageBreak/>
        <w:t>Odbiorowi podlega przedmiot Zlecenia lub jego część wolna od wad lub usterek, z zastrzeżeniem postanowień § 1</w:t>
      </w:r>
      <w:r w:rsidR="00DB3CF4" w:rsidRPr="005B20EE">
        <w:rPr>
          <w:rFonts w:ascii="Arial" w:hAnsi="Arial" w:cs="Arial"/>
          <w:sz w:val="24"/>
          <w:szCs w:val="24"/>
          <w:lang w:eastAsia="pl-PL"/>
        </w:rPr>
        <w:t>1</w:t>
      </w:r>
      <w:r w:rsidRPr="005B20EE">
        <w:rPr>
          <w:rFonts w:ascii="Arial" w:hAnsi="Arial" w:cs="Arial"/>
          <w:sz w:val="24"/>
          <w:szCs w:val="24"/>
          <w:lang w:eastAsia="pl-PL"/>
        </w:rPr>
        <w:t>.</w:t>
      </w:r>
    </w:p>
    <w:p w14:paraId="721B424E" w14:textId="2A432A97" w:rsidR="0013110C" w:rsidRPr="00633799" w:rsidRDefault="0013110C" w:rsidP="00633799">
      <w:pPr>
        <w:numPr>
          <w:ilvl w:val="0"/>
          <w:numId w:val="16"/>
        </w:numPr>
        <w:suppressAutoHyphens w:val="0"/>
        <w:spacing w:before="120"/>
        <w:ind w:left="567" w:hanging="567"/>
        <w:jc w:val="both"/>
        <w:rPr>
          <w:rFonts w:ascii="Arial" w:hAnsi="Arial" w:cs="Arial"/>
          <w:color w:val="000000" w:themeColor="text1"/>
          <w:sz w:val="24"/>
          <w:szCs w:val="24"/>
          <w:lang w:eastAsia="pl-PL"/>
        </w:rPr>
      </w:pPr>
      <w:r w:rsidRPr="005B20EE">
        <w:rPr>
          <w:rFonts w:ascii="Arial" w:hAnsi="Arial" w:cs="Arial"/>
          <w:color w:val="000000" w:themeColor="text1"/>
          <w:sz w:val="24"/>
          <w:szCs w:val="24"/>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1ACB963C" w14:textId="60271E30" w:rsidR="0013110C" w:rsidRPr="005B20EE" w:rsidRDefault="0013110C" w:rsidP="00225ACD">
      <w:pPr>
        <w:numPr>
          <w:ilvl w:val="0"/>
          <w:numId w:val="16"/>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Odbiór prac będzie dokumentowany Protokołem Odbioru Robót, z zastrzeżeniem postanowień ust. </w:t>
      </w:r>
      <w:r w:rsidR="00633799">
        <w:rPr>
          <w:rFonts w:ascii="Arial" w:hAnsi="Arial" w:cs="Arial"/>
          <w:sz w:val="24"/>
          <w:szCs w:val="24"/>
          <w:lang w:eastAsia="pl-PL"/>
        </w:rPr>
        <w:t>8</w:t>
      </w:r>
      <w:r w:rsidRPr="005B20EE">
        <w:rPr>
          <w:rFonts w:ascii="Arial" w:hAnsi="Arial" w:cs="Arial"/>
          <w:sz w:val="24"/>
          <w:szCs w:val="24"/>
          <w:lang w:eastAsia="pl-PL"/>
        </w:rPr>
        <w:t xml:space="preserve">. </w:t>
      </w:r>
    </w:p>
    <w:p w14:paraId="0F4F44DB" w14:textId="41597A77" w:rsidR="0013110C" w:rsidRPr="005B20EE" w:rsidRDefault="0013110C" w:rsidP="00225ACD">
      <w:pPr>
        <w:numPr>
          <w:ilvl w:val="0"/>
          <w:numId w:val="16"/>
        </w:numPr>
        <w:suppressAutoHyphens w:val="0"/>
        <w:spacing w:before="120"/>
        <w:ind w:left="567" w:hanging="567"/>
        <w:jc w:val="both"/>
        <w:rPr>
          <w:rFonts w:ascii="Arial" w:hAnsi="Arial" w:cs="Arial"/>
          <w:sz w:val="24"/>
          <w:szCs w:val="24"/>
          <w:lang w:eastAsia="pl-PL"/>
        </w:rPr>
      </w:pPr>
      <w:bookmarkStart w:id="4" w:name="_Hlk16114577"/>
      <w:r w:rsidRPr="005B20EE">
        <w:rPr>
          <w:rFonts w:ascii="Arial" w:hAnsi="Arial" w:cs="Arial"/>
          <w:sz w:val="24"/>
          <w:szCs w:val="24"/>
          <w:lang w:eastAsia="pl-PL"/>
        </w:rPr>
        <w:t xml:space="preserve">W przypadku, </w:t>
      </w:r>
      <w:r w:rsidR="004A30D3" w:rsidRPr="005B20EE">
        <w:rPr>
          <w:rFonts w:ascii="Arial" w:hAnsi="Arial" w:cs="Arial"/>
          <w:color w:val="000000" w:themeColor="text1"/>
          <w:sz w:val="24"/>
          <w:szCs w:val="24"/>
          <w:lang w:eastAsia="pl-PL"/>
        </w:rPr>
        <w:t xml:space="preserve">kiedy </w:t>
      </w:r>
      <w:r w:rsidRPr="005B20EE">
        <w:rPr>
          <w:rFonts w:ascii="Arial" w:hAnsi="Arial" w:cs="Arial"/>
          <w:sz w:val="24"/>
          <w:szCs w:val="24"/>
          <w:lang w:eastAsia="pl-PL"/>
        </w:rPr>
        <w:t xml:space="preserve">Wykonawca nie dokona uprzątnięcia powierzchni, na której wykonywane były prace z zakresu pozyskania i zrywki, to wówczas Odbiór zostanie dokonany dopiero po uprzątnięciu powierzchni. W takim przypadku: </w:t>
      </w:r>
    </w:p>
    <w:p w14:paraId="6F113CDA" w14:textId="77777777" w:rsidR="0013110C" w:rsidRPr="005B20EE" w:rsidRDefault="0013110C" w:rsidP="00225ACD">
      <w:pPr>
        <w:numPr>
          <w:ilvl w:val="0"/>
          <w:numId w:val="18"/>
        </w:numPr>
        <w:suppressAutoHyphens w:val="0"/>
        <w:spacing w:before="120"/>
        <w:ind w:left="1134" w:hanging="567"/>
        <w:jc w:val="both"/>
        <w:rPr>
          <w:rFonts w:ascii="Arial" w:hAnsi="Arial" w:cs="Arial"/>
          <w:sz w:val="24"/>
          <w:szCs w:val="24"/>
          <w:lang w:eastAsia="pl-PL"/>
        </w:rPr>
      </w:pPr>
      <w:r w:rsidRPr="005B20EE">
        <w:rPr>
          <w:rFonts w:ascii="Arial" w:hAnsi="Arial" w:cs="Arial"/>
          <w:sz w:val="24"/>
          <w:szCs w:val="24"/>
          <w:lang w:eastAsia="pl-PL"/>
        </w:rPr>
        <w:t xml:space="preserve">Odbiór będzie dokumentowany Protokołem Zwrotu Powierzchni, </w:t>
      </w:r>
    </w:p>
    <w:p w14:paraId="0358795A" w14:textId="77777777" w:rsidR="0013110C" w:rsidRPr="005B20EE" w:rsidRDefault="0013110C" w:rsidP="00225ACD">
      <w:pPr>
        <w:numPr>
          <w:ilvl w:val="0"/>
          <w:numId w:val="18"/>
        </w:numPr>
        <w:suppressAutoHyphens w:val="0"/>
        <w:spacing w:before="120"/>
        <w:ind w:left="1134" w:hanging="567"/>
        <w:jc w:val="both"/>
        <w:rPr>
          <w:rFonts w:ascii="Arial" w:hAnsi="Arial" w:cs="Arial"/>
          <w:sz w:val="24"/>
          <w:szCs w:val="24"/>
          <w:lang w:eastAsia="pl-PL"/>
        </w:rPr>
      </w:pPr>
      <w:r w:rsidRPr="005B20EE">
        <w:rPr>
          <w:rFonts w:ascii="Arial" w:hAnsi="Arial" w:cs="Arial"/>
          <w:sz w:val="24"/>
          <w:szCs w:val="24"/>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Pr="005B20EE" w:rsidRDefault="0013110C" w:rsidP="00225ACD">
      <w:pPr>
        <w:numPr>
          <w:ilvl w:val="0"/>
          <w:numId w:val="18"/>
        </w:numPr>
        <w:suppressAutoHyphens w:val="0"/>
        <w:spacing w:before="120"/>
        <w:ind w:left="1134" w:hanging="567"/>
        <w:jc w:val="both"/>
        <w:rPr>
          <w:rFonts w:ascii="Arial" w:hAnsi="Arial" w:cs="Arial"/>
          <w:sz w:val="24"/>
          <w:szCs w:val="24"/>
          <w:lang w:eastAsia="pl-PL"/>
        </w:rPr>
      </w:pPr>
      <w:r w:rsidRPr="005B20EE">
        <w:rPr>
          <w:rFonts w:ascii="Arial" w:hAnsi="Arial" w:cs="Arial"/>
          <w:sz w:val="24"/>
          <w:szCs w:val="24"/>
          <w:lang w:eastAsia="pl-PL"/>
        </w:rPr>
        <w:t xml:space="preserve">Protokół Odbioru Robót będzie potwierdzał jedynie wykonanie pozyskania i zrywki drewna i będzie stanowił wyłącznie podstawę do wystawienia przez Wykonawcę faktury. </w:t>
      </w:r>
      <w:bookmarkEnd w:id="4"/>
      <w:r w:rsidRPr="005B20EE">
        <w:rPr>
          <w:rFonts w:ascii="Arial" w:hAnsi="Arial" w:cs="Arial"/>
          <w:sz w:val="24"/>
          <w:szCs w:val="24"/>
          <w:lang w:eastAsia="pl-PL"/>
        </w:rPr>
        <w:tab/>
      </w:r>
    </w:p>
    <w:p w14:paraId="7947CFC0" w14:textId="5FC8182D" w:rsidR="0013110C" w:rsidRDefault="0013110C" w:rsidP="00225ACD">
      <w:pPr>
        <w:numPr>
          <w:ilvl w:val="0"/>
          <w:numId w:val="16"/>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Protokół Odbioru Robót oraz Protokół Zwrotu Powierzchni stanowią protokolarne potwierdzenie zwrotu powierzchni, na których wykonywane były prace wchodzące w skład przedmiotu Zlecenia. </w:t>
      </w:r>
    </w:p>
    <w:p w14:paraId="1A544D7E" w14:textId="77777777" w:rsidR="0034556A" w:rsidRPr="005B20EE" w:rsidRDefault="0034556A" w:rsidP="0034556A">
      <w:pPr>
        <w:suppressAutoHyphens w:val="0"/>
        <w:spacing w:before="120"/>
        <w:ind w:left="567"/>
        <w:jc w:val="both"/>
        <w:rPr>
          <w:rFonts w:ascii="Arial" w:hAnsi="Arial" w:cs="Arial"/>
          <w:sz w:val="24"/>
          <w:szCs w:val="24"/>
          <w:lang w:eastAsia="pl-PL"/>
        </w:rPr>
      </w:pPr>
    </w:p>
    <w:p w14:paraId="050B6A54" w14:textId="4E6C5F71" w:rsidR="0013110C" w:rsidRPr="005B20EE" w:rsidRDefault="0013110C" w:rsidP="00225ACD">
      <w:pPr>
        <w:suppressAutoHyphens w:val="0"/>
        <w:spacing w:before="120"/>
        <w:jc w:val="center"/>
        <w:rPr>
          <w:rFonts w:ascii="Arial" w:hAnsi="Arial" w:cs="Arial"/>
          <w:sz w:val="24"/>
          <w:szCs w:val="24"/>
          <w:lang w:eastAsia="pl-PL"/>
        </w:rPr>
      </w:pPr>
      <w:r w:rsidRPr="005B20EE">
        <w:rPr>
          <w:rFonts w:ascii="Arial" w:hAnsi="Arial" w:cs="Arial"/>
          <w:b/>
          <w:sz w:val="24"/>
          <w:szCs w:val="24"/>
          <w:lang w:eastAsia="pl-PL"/>
        </w:rPr>
        <w:t>§ </w:t>
      </w:r>
      <w:r w:rsidR="00067752" w:rsidRPr="005B20EE">
        <w:rPr>
          <w:rFonts w:ascii="Arial" w:hAnsi="Arial" w:cs="Arial"/>
          <w:b/>
          <w:sz w:val="24"/>
          <w:szCs w:val="24"/>
          <w:lang w:eastAsia="pl-PL"/>
        </w:rPr>
        <w:t>9</w:t>
      </w:r>
      <w:r w:rsidRPr="005B20EE">
        <w:rPr>
          <w:rFonts w:ascii="Arial" w:hAnsi="Arial" w:cs="Arial"/>
          <w:b/>
          <w:sz w:val="24"/>
          <w:szCs w:val="24"/>
          <w:lang w:eastAsia="pl-PL"/>
        </w:rPr>
        <w:br/>
        <w:t>Wynagrodzenie</w:t>
      </w:r>
    </w:p>
    <w:p w14:paraId="21FABBE2" w14:textId="52B0D322" w:rsidR="0013110C" w:rsidRPr="005B20EE" w:rsidRDefault="0013110C" w:rsidP="00225ACD">
      <w:pPr>
        <w:numPr>
          <w:ilvl w:val="0"/>
          <w:numId w:val="20"/>
        </w:numPr>
        <w:suppressAutoHyphens w:val="0"/>
        <w:spacing w:before="120"/>
        <w:ind w:left="567" w:hanging="567"/>
        <w:jc w:val="both"/>
        <w:rPr>
          <w:rFonts w:ascii="Arial" w:hAnsi="Arial" w:cs="Arial"/>
          <w:sz w:val="24"/>
          <w:szCs w:val="24"/>
          <w:lang w:eastAsia="pl-PL"/>
        </w:rPr>
      </w:pPr>
      <w:r w:rsidRPr="005B20EE">
        <w:rPr>
          <w:rFonts w:ascii="Arial" w:hAnsi="Arial" w:cs="Arial"/>
          <w:bCs/>
          <w:sz w:val="24"/>
          <w:szCs w:val="24"/>
          <w:lang w:eastAsia="pl-PL"/>
        </w:rPr>
        <w:t xml:space="preserve">Za wykonanie Przedmiotu Umowy zgodnie z Umową, Wykonawca otrzyma wynagrodzenie ustalone zgodnie z ust. </w:t>
      </w:r>
      <w:r w:rsidR="00CA7189">
        <w:rPr>
          <w:rFonts w:ascii="Arial" w:hAnsi="Arial" w:cs="Arial"/>
          <w:bCs/>
          <w:sz w:val="24"/>
          <w:szCs w:val="24"/>
          <w:lang w:eastAsia="pl-PL"/>
        </w:rPr>
        <w:t>2</w:t>
      </w:r>
      <w:r w:rsidRPr="005B20EE">
        <w:rPr>
          <w:rFonts w:ascii="Arial" w:hAnsi="Arial" w:cs="Arial"/>
          <w:bCs/>
          <w:sz w:val="24"/>
          <w:szCs w:val="24"/>
          <w:lang w:eastAsia="pl-PL"/>
        </w:rPr>
        <w:t xml:space="preserve">, wstępnie określone na podstawie </w:t>
      </w:r>
      <w:r w:rsidR="00F165AC" w:rsidRPr="005B20EE">
        <w:rPr>
          <w:rFonts w:ascii="Arial" w:hAnsi="Arial" w:cs="Arial"/>
          <w:bCs/>
          <w:color w:val="000000" w:themeColor="text1"/>
          <w:sz w:val="24"/>
          <w:szCs w:val="24"/>
          <w:lang w:eastAsia="pl-PL"/>
        </w:rPr>
        <w:t xml:space="preserve">formularza </w:t>
      </w:r>
      <w:r w:rsidRPr="005B20EE">
        <w:rPr>
          <w:rFonts w:ascii="Arial" w:hAnsi="Arial" w:cs="Arial"/>
          <w:bCs/>
          <w:color w:val="000000" w:themeColor="text1"/>
          <w:sz w:val="24"/>
          <w:szCs w:val="24"/>
          <w:lang w:eastAsia="pl-PL"/>
        </w:rPr>
        <w:t xml:space="preserve">na kwotę </w:t>
      </w:r>
      <w:r w:rsidR="003903F2">
        <w:rPr>
          <w:rFonts w:ascii="Arial" w:hAnsi="Arial" w:cs="Arial"/>
          <w:b/>
          <w:color w:val="000000" w:themeColor="text1"/>
          <w:sz w:val="24"/>
          <w:szCs w:val="24"/>
          <w:lang w:eastAsia="pl-PL"/>
        </w:rPr>
        <w:t>…………………………</w:t>
      </w:r>
      <w:r w:rsidRPr="005B20EE">
        <w:rPr>
          <w:rFonts w:ascii="Arial" w:hAnsi="Arial" w:cs="Arial"/>
          <w:b/>
          <w:color w:val="000000" w:themeColor="text1"/>
          <w:sz w:val="24"/>
          <w:szCs w:val="24"/>
          <w:lang w:eastAsia="pl-PL"/>
        </w:rPr>
        <w:t xml:space="preserve"> brutto</w:t>
      </w:r>
      <w:r w:rsidRPr="005B20EE">
        <w:rPr>
          <w:rFonts w:ascii="Arial" w:hAnsi="Arial" w:cs="Arial"/>
          <w:bCs/>
          <w:color w:val="000000" w:themeColor="text1"/>
          <w:sz w:val="24"/>
          <w:szCs w:val="24"/>
          <w:lang w:eastAsia="pl-PL"/>
        </w:rPr>
        <w:t xml:space="preserve">. Kwota wynagrodzenia brutto, o której </w:t>
      </w:r>
      <w:r w:rsidRPr="005B20EE">
        <w:rPr>
          <w:rFonts w:ascii="Arial" w:hAnsi="Arial" w:cs="Arial"/>
          <w:bCs/>
          <w:sz w:val="24"/>
          <w:szCs w:val="24"/>
          <w:lang w:eastAsia="pl-PL"/>
        </w:rPr>
        <w:t xml:space="preserve">mowa w zdaniu poprzednim stanowi wartość Przedmiotu Umowy („Wartość Przedmiotu Umowy”). </w:t>
      </w:r>
    </w:p>
    <w:p w14:paraId="37B84ED0" w14:textId="40862DD1" w:rsidR="0013110C" w:rsidRPr="005B20EE" w:rsidRDefault="0013110C" w:rsidP="00225ACD">
      <w:pPr>
        <w:numPr>
          <w:ilvl w:val="0"/>
          <w:numId w:val="20"/>
        </w:numPr>
        <w:suppressAutoHyphens w:val="0"/>
        <w:spacing w:before="120"/>
        <w:ind w:left="567" w:hanging="567"/>
        <w:jc w:val="both"/>
        <w:rPr>
          <w:rFonts w:ascii="Arial" w:hAnsi="Arial" w:cs="Arial"/>
          <w:sz w:val="24"/>
          <w:szCs w:val="24"/>
          <w:lang w:eastAsia="pl-PL"/>
        </w:rPr>
      </w:pPr>
      <w:r w:rsidRPr="005B20EE">
        <w:rPr>
          <w:rFonts w:ascii="Arial" w:hAnsi="Arial" w:cs="Arial"/>
          <w:bCs/>
          <w:sz w:val="24"/>
          <w:szCs w:val="24"/>
          <w:lang w:eastAsia="pl-PL"/>
        </w:rPr>
        <w:t>Wynagrodzenie</w:t>
      </w:r>
      <w:r w:rsidRPr="005B20EE">
        <w:rPr>
          <w:rFonts w:ascii="Arial" w:hAnsi="Arial" w:cs="Arial"/>
          <w:sz w:val="24"/>
          <w:szCs w:val="24"/>
          <w:lang w:eastAsia="pl-PL"/>
        </w:rPr>
        <w:t xml:space="preserve"> należne Wykonawcy za wykonanie prac stanowiących przedmiot udzielonych Zleceń obliczane będzie na podstawie ilości odebranych prac, według cen</w:t>
      </w:r>
      <w:r w:rsidR="00545E1F" w:rsidRPr="005B20EE">
        <w:rPr>
          <w:rFonts w:ascii="Arial" w:hAnsi="Arial" w:cs="Arial"/>
          <w:sz w:val="24"/>
          <w:szCs w:val="24"/>
          <w:lang w:eastAsia="pl-PL"/>
        </w:rPr>
        <w:t>y</w:t>
      </w:r>
      <w:r w:rsidRPr="005B20EE">
        <w:rPr>
          <w:rFonts w:ascii="Arial" w:hAnsi="Arial" w:cs="Arial"/>
          <w:sz w:val="24"/>
          <w:szCs w:val="24"/>
          <w:lang w:eastAsia="pl-PL"/>
        </w:rPr>
        <w:t xml:space="preserve"> jednostkow</w:t>
      </w:r>
      <w:r w:rsidR="00545E1F" w:rsidRPr="005B20EE">
        <w:rPr>
          <w:rFonts w:ascii="Arial" w:hAnsi="Arial" w:cs="Arial"/>
          <w:sz w:val="24"/>
          <w:szCs w:val="24"/>
          <w:lang w:eastAsia="pl-PL"/>
        </w:rPr>
        <w:t>ej</w:t>
      </w:r>
      <w:r w:rsidRPr="005B20EE">
        <w:rPr>
          <w:rFonts w:ascii="Arial" w:hAnsi="Arial" w:cs="Arial"/>
          <w:sz w:val="24"/>
          <w:szCs w:val="24"/>
          <w:lang w:eastAsia="pl-PL"/>
        </w:rPr>
        <w:t xml:space="preserve"> </w:t>
      </w:r>
      <w:r w:rsidRPr="005B20EE">
        <w:rPr>
          <w:rFonts w:ascii="Arial" w:hAnsi="Arial" w:cs="Arial"/>
          <w:color w:val="000000" w:themeColor="text1"/>
          <w:sz w:val="24"/>
          <w:szCs w:val="24"/>
          <w:lang w:eastAsia="pl-PL"/>
        </w:rPr>
        <w:t>podan</w:t>
      </w:r>
      <w:r w:rsidR="00545E1F" w:rsidRPr="005B20EE">
        <w:rPr>
          <w:rFonts w:ascii="Arial" w:hAnsi="Arial" w:cs="Arial"/>
          <w:color w:val="000000" w:themeColor="text1"/>
          <w:sz w:val="24"/>
          <w:szCs w:val="24"/>
          <w:lang w:eastAsia="pl-PL"/>
        </w:rPr>
        <w:t>ej</w:t>
      </w:r>
      <w:r w:rsidRPr="005B20EE">
        <w:rPr>
          <w:rFonts w:ascii="Arial" w:hAnsi="Arial" w:cs="Arial"/>
          <w:color w:val="000000" w:themeColor="text1"/>
          <w:sz w:val="24"/>
          <w:szCs w:val="24"/>
          <w:lang w:eastAsia="pl-PL"/>
        </w:rPr>
        <w:t xml:space="preserve"> w </w:t>
      </w:r>
      <w:r w:rsidR="004D5C22">
        <w:rPr>
          <w:rFonts w:ascii="Arial" w:hAnsi="Arial" w:cs="Arial"/>
          <w:color w:val="000000" w:themeColor="text1"/>
          <w:sz w:val="24"/>
          <w:szCs w:val="24"/>
          <w:lang w:eastAsia="pl-PL"/>
        </w:rPr>
        <w:t>Formularzu</w:t>
      </w:r>
      <w:r w:rsidRPr="005B20EE">
        <w:rPr>
          <w:rFonts w:ascii="Arial" w:hAnsi="Arial" w:cs="Arial"/>
          <w:color w:val="000000" w:themeColor="text1"/>
          <w:sz w:val="24"/>
          <w:szCs w:val="24"/>
          <w:lang w:eastAsia="pl-PL"/>
        </w:rPr>
        <w:t xml:space="preserve">. </w:t>
      </w:r>
    </w:p>
    <w:p w14:paraId="34B44BF8" w14:textId="462ACB8C" w:rsidR="0013110C" w:rsidRPr="005B20EE" w:rsidRDefault="0013110C" w:rsidP="00225ACD">
      <w:pPr>
        <w:numPr>
          <w:ilvl w:val="0"/>
          <w:numId w:val="20"/>
        </w:numPr>
        <w:suppressAutoHyphens w:val="0"/>
        <w:spacing w:before="120"/>
        <w:ind w:left="567" w:hanging="567"/>
        <w:jc w:val="both"/>
        <w:rPr>
          <w:rFonts w:ascii="Arial" w:hAnsi="Arial" w:cs="Arial"/>
          <w:sz w:val="24"/>
          <w:szCs w:val="24"/>
          <w:lang w:eastAsia="pl-PL"/>
        </w:rPr>
      </w:pPr>
      <w:r w:rsidRPr="005B20EE">
        <w:rPr>
          <w:rFonts w:ascii="Arial" w:hAnsi="Arial" w:cs="Arial"/>
          <w:bCs/>
          <w:sz w:val="24"/>
          <w:szCs w:val="24"/>
          <w:lang w:eastAsia="pl-PL"/>
        </w:rPr>
        <w:t>Ceny</w:t>
      </w:r>
      <w:r w:rsidRPr="005B20EE">
        <w:rPr>
          <w:rFonts w:ascii="Arial" w:hAnsi="Arial" w:cs="Arial"/>
          <w:sz w:val="24"/>
          <w:szCs w:val="24"/>
          <w:lang w:eastAsia="pl-PL"/>
        </w:rPr>
        <w:t xml:space="preserve"> jednostkowe, o których mowa w ust. </w:t>
      </w:r>
      <w:r w:rsidR="00CA7189">
        <w:rPr>
          <w:rFonts w:ascii="Arial" w:hAnsi="Arial" w:cs="Arial"/>
          <w:sz w:val="24"/>
          <w:szCs w:val="24"/>
          <w:lang w:eastAsia="pl-PL"/>
        </w:rPr>
        <w:t>2</w:t>
      </w:r>
      <w:r w:rsidRPr="005B20EE">
        <w:rPr>
          <w:rFonts w:ascii="Arial" w:hAnsi="Arial" w:cs="Arial"/>
          <w:sz w:val="24"/>
          <w:szCs w:val="24"/>
          <w:lang w:eastAsia="pl-PL"/>
        </w:rPr>
        <w:t>, nie będą podlegały zmianom w trakcie realizacji Umowy, z zastrzeżeniem postanowień § 1</w:t>
      </w:r>
      <w:r w:rsidR="00067752" w:rsidRPr="005B20EE">
        <w:rPr>
          <w:rFonts w:ascii="Arial" w:hAnsi="Arial" w:cs="Arial"/>
          <w:sz w:val="24"/>
          <w:szCs w:val="24"/>
          <w:lang w:eastAsia="pl-PL"/>
        </w:rPr>
        <w:t>0</w:t>
      </w:r>
      <w:r w:rsidRPr="005B20EE">
        <w:rPr>
          <w:rFonts w:ascii="Arial" w:hAnsi="Arial" w:cs="Arial"/>
          <w:sz w:val="24"/>
          <w:szCs w:val="24"/>
          <w:lang w:eastAsia="pl-PL"/>
        </w:rPr>
        <w:t xml:space="preserve"> ust. 10. Wykonawca niniejszym potwierdza, iż cen</w:t>
      </w:r>
      <w:r w:rsidR="00545E1F" w:rsidRPr="005B20EE">
        <w:rPr>
          <w:rFonts w:ascii="Arial" w:hAnsi="Arial" w:cs="Arial"/>
          <w:sz w:val="24"/>
          <w:szCs w:val="24"/>
          <w:lang w:eastAsia="pl-PL"/>
        </w:rPr>
        <w:t>a</w:t>
      </w:r>
      <w:r w:rsidRPr="005B20EE">
        <w:rPr>
          <w:rFonts w:ascii="Arial" w:hAnsi="Arial" w:cs="Arial"/>
          <w:sz w:val="24"/>
          <w:szCs w:val="24"/>
          <w:lang w:eastAsia="pl-PL"/>
        </w:rPr>
        <w:t xml:space="preserve"> jednostkow</w:t>
      </w:r>
      <w:r w:rsidR="00545E1F" w:rsidRPr="005B20EE">
        <w:rPr>
          <w:rFonts w:ascii="Arial" w:hAnsi="Arial" w:cs="Arial"/>
          <w:sz w:val="24"/>
          <w:szCs w:val="24"/>
          <w:lang w:eastAsia="pl-PL"/>
        </w:rPr>
        <w:t>a</w:t>
      </w:r>
      <w:r w:rsidRPr="005B20EE">
        <w:rPr>
          <w:rFonts w:ascii="Arial" w:hAnsi="Arial" w:cs="Arial"/>
          <w:sz w:val="24"/>
          <w:szCs w:val="24"/>
          <w:lang w:eastAsia="pl-PL"/>
        </w:rPr>
        <w:t xml:space="preserve"> za wykonanie poszczególnych prac</w:t>
      </w:r>
      <w:r w:rsidR="00545E1F" w:rsidRPr="005B20EE">
        <w:rPr>
          <w:rFonts w:ascii="Arial" w:hAnsi="Arial" w:cs="Arial"/>
          <w:sz w:val="24"/>
          <w:szCs w:val="24"/>
          <w:lang w:eastAsia="pl-PL"/>
        </w:rPr>
        <w:t>y</w:t>
      </w:r>
      <w:r w:rsidRPr="005B20EE">
        <w:rPr>
          <w:rFonts w:ascii="Arial" w:hAnsi="Arial" w:cs="Arial"/>
          <w:sz w:val="24"/>
          <w:szCs w:val="24"/>
          <w:lang w:eastAsia="pl-PL"/>
        </w:rPr>
        <w:t xml:space="preserve"> uwzględni</w:t>
      </w:r>
      <w:r w:rsidR="00545E1F" w:rsidRPr="005B20EE">
        <w:rPr>
          <w:rFonts w:ascii="Arial" w:hAnsi="Arial" w:cs="Arial"/>
          <w:sz w:val="24"/>
          <w:szCs w:val="24"/>
          <w:lang w:eastAsia="pl-PL"/>
        </w:rPr>
        <w:t>a</w:t>
      </w:r>
      <w:r w:rsidRPr="005B20EE">
        <w:rPr>
          <w:rFonts w:ascii="Arial" w:hAnsi="Arial" w:cs="Arial"/>
          <w:sz w:val="24"/>
          <w:szCs w:val="24"/>
          <w:lang w:eastAsia="pl-PL"/>
        </w:rPr>
        <w:t xml:space="preserve"> wszystkie koszty związane z ich wykonaniem. </w:t>
      </w:r>
    </w:p>
    <w:p w14:paraId="03D32ABC" w14:textId="7C136B87" w:rsidR="0013110C" w:rsidRPr="005B20EE" w:rsidRDefault="0013110C" w:rsidP="00225ACD">
      <w:pPr>
        <w:numPr>
          <w:ilvl w:val="0"/>
          <w:numId w:val="20"/>
        </w:numPr>
        <w:suppressAutoHyphens w:val="0"/>
        <w:spacing w:before="120"/>
        <w:ind w:left="567" w:hanging="567"/>
        <w:jc w:val="both"/>
        <w:rPr>
          <w:rFonts w:ascii="Arial" w:hAnsi="Arial" w:cs="Arial"/>
          <w:sz w:val="24"/>
          <w:szCs w:val="24"/>
          <w:lang w:eastAsia="pl-PL"/>
        </w:rPr>
      </w:pPr>
      <w:r w:rsidRPr="005B20EE">
        <w:rPr>
          <w:rFonts w:ascii="Arial" w:hAnsi="Arial" w:cs="Arial"/>
          <w:bCs/>
          <w:sz w:val="24"/>
          <w:szCs w:val="24"/>
          <w:lang w:eastAsia="pl-PL"/>
        </w:rPr>
        <w:t>Zamawiający</w:t>
      </w:r>
      <w:r w:rsidRPr="005B20EE">
        <w:rPr>
          <w:rFonts w:ascii="Arial" w:hAnsi="Arial" w:cs="Arial"/>
          <w:sz w:val="24"/>
          <w:szCs w:val="24"/>
          <w:lang w:eastAsia="pl-PL"/>
        </w:rPr>
        <w:t xml:space="preserve"> zapłaci Wykonawcy za prace wykonane zgodnie z określoną w umowie starannością potwierdzone w Protokołach Odbioru Robót, o których mowa w § </w:t>
      </w:r>
      <w:r w:rsidR="00067752" w:rsidRPr="005B20EE">
        <w:rPr>
          <w:rFonts w:ascii="Arial" w:hAnsi="Arial" w:cs="Arial"/>
          <w:sz w:val="24"/>
          <w:szCs w:val="24"/>
          <w:lang w:eastAsia="pl-PL"/>
        </w:rPr>
        <w:t>8</w:t>
      </w:r>
      <w:r w:rsidRPr="005B20EE">
        <w:rPr>
          <w:rFonts w:ascii="Arial" w:hAnsi="Arial" w:cs="Arial"/>
          <w:sz w:val="24"/>
          <w:szCs w:val="24"/>
          <w:lang w:eastAsia="pl-PL"/>
        </w:rPr>
        <w:t xml:space="preserve"> ust. </w:t>
      </w:r>
      <w:r w:rsidR="00CA7189">
        <w:rPr>
          <w:rFonts w:ascii="Arial" w:hAnsi="Arial" w:cs="Arial"/>
          <w:sz w:val="24"/>
          <w:szCs w:val="24"/>
          <w:lang w:eastAsia="pl-PL"/>
        </w:rPr>
        <w:t>8</w:t>
      </w:r>
      <w:r w:rsidRPr="005B20EE">
        <w:rPr>
          <w:rFonts w:ascii="Arial" w:hAnsi="Arial" w:cs="Arial"/>
          <w:sz w:val="24"/>
          <w:szCs w:val="24"/>
          <w:lang w:eastAsia="pl-PL"/>
        </w:rPr>
        <w:t xml:space="preserve">. </w:t>
      </w:r>
    </w:p>
    <w:p w14:paraId="571B2644" w14:textId="51A71344" w:rsidR="0013110C" w:rsidRPr="005B20EE" w:rsidRDefault="0013110C" w:rsidP="00225ACD">
      <w:pPr>
        <w:numPr>
          <w:ilvl w:val="0"/>
          <w:numId w:val="20"/>
        </w:numPr>
        <w:suppressAutoHyphens w:val="0"/>
        <w:spacing w:before="120"/>
        <w:ind w:left="567" w:hanging="567"/>
        <w:jc w:val="both"/>
        <w:rPr>
          <w:rFonts w:ascii="Arial" w:hAnsi="Arial" w:cs="Arial"/>
          <w:strike/>
          <w:color w:val="000000" w:themeColor="text1"/>
          <w:sz w:val="24"/>
          <w:szCs w:val="24"/>
          <w:lang w:eastAsia="pl-PL"/>
        </w:rPr>
      </w:pPr>
      <w:r w:rsidRPr="005B20EE">
        <w:rPr>
          <w:rFonts w:ascii="Arial" w:hAnsi="Arial" w:cs="Arial"/>
          <w:bCs/>
          <w:sz w:val="24"/>
          <w:szCs w:val="24"/>
          <w:lang w:eastAsia="pl-PL"/>
        </w:rPr>
        <w:t>Strony</w:t>
      </w:r>
      <w:r w:rsidRPr="005B20EE">
        <w:rPr>
          <w:rFonts w:ascii="Arial" w:hAnsi="Arial" w:cs="Arial"/>
          <w:sz w:val="24"/>
          <w:szCs w:val="24"/>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w:t>
      </w:r>
      <w:r w:rsidRPr="005B20EE">
        <w:rPr>
          <w:rFonts w:ascii="Arial" w:hAnsi="Arial" w:cs="Arial"/>
          <w:sz w:val="24"/>
          <w:szCs w:val="24"/>
          <w:lang w:eastAsia="pl-PL"/>
        </w:rPr>
        <w:lastRenderedPageBreak/>
        <w:t xml:space="preserve">zastrzeżonych kar umownych, </w:t>
      </w:r>
      <w:r w:rsidRPr="005B20EE">
        <w:rPr>
          <w:rFonts w:ascii="Arial" w:hAnsi="Arial" w:cs="Arial"/>
          <w:color w:val="000000" w:themeColor="text1"/>
          <w:sz w:val="24"/>
          <w:szCs w:val="24"/>
          <w:lang w:eastAsia="pl-PL"/>
        </w:rPr>
        <w:t>koszty poniesione przez Zamawiającego w związku z Wykonaniem Zastępczym</w:t>
      </w:r>
      <w:r w:rsidR="00F0037F" w:rsidRPr="00F0037F">
        <w:rPr>
          <w:rFonts w:ascii="Arial" w:hAnsi="Arial" w:cs="Arial"/>
          <w:color w:val="000000" w:themeColor="text1"/>
          <w:sz w:val="24"/>
          <w:szCs w:val="24"/>
          <w:lang w:eastAsia="pl-PL"/>
        </w:rPr>
        <w:t>.</w:t>
      </w:r>
    </w:p>
    <w:p w14:paraId="4797F2D8" w14:textId="77777777" w:rsidR="0013110C" w:rsidRPr="005B20EE" w:rsidRDefault="0013110C" w:rsidP="00225ACD">
      <w:pPr>
        <w:suppressAutoHyphens w:val="0"/>
        <w:spacing w:before="120"/>
        <w:ind w:left="588" w:hanging="588"/>
        <w:jc w:val="center"/>
        <w:rPr>
          <w:rFonts w:ascii="Arial" w:hAnsi="Arial" w:cs="Arial"/>
          <w:b/>
          <w:sz w:val="24"/>
          <w:szCs w:val="24"/>
          <w:lang w:eastAsia="pl-PL"/>
        </w:rPr>
      </w:pPr>
    </w:p>
    <w:p w14:paraId="2B4C10C7" w14:textId="5720D90B" w:rsidR="0013110C" w:rsidRPr="005B20EE" w:rsidRDefault="0013110C" w:rsidP="00225ACD">
      <w:pPr>
        <w:suppressAutoHyphens w:val="0"/>
        <w:spacing w:before="120"/>
        <w:jc w:val="center"/>
        <w:rPr>
          <w:rFonts w:ascii="Arial" w:hAnsi="Arial" w:cs="Arial"/>
          <w:b/>
          <w:sz w:val="24"/>
          <w:szCs w:val="24"/>
          <w:lang w:eastAsia="pl-PL"/>
        </w:rPr>
      </w:pPr>
      <w:r w:rsidRPr="005B20EE">
        <w:rPr>
          <w:rFonts w:ascii="Arial" w:hAnsi="Arial" w:cs="Arial"/>
          <w:b/>
          <w:sz w:val="24"/>
          <w:szCs w:val="24"/>
          <w:lang w:eastAsia="pl-PL"/>
        </w:rPr>
        <w:t>§ 1</w:t>
      </w:r>
      <w:r w:rsidR="00067752" w:rsidRPr="005B20EE">
        <w:rPr>
          <w:rFonts w:ascii="Arial" w:hAnsi="Arial" w:cs="Arial"/>
          <w:b/>
          <w:sz w:val="24"/>
          <w:szCs w:val="24"/>
          <w:lang w:eastAsia="pl-PL"/>
        </w:rPr>
        <w:t>0</w:t>
      </w:r>
      <w:r w:rsidRPr="005B20EE">
        <w:rPr>
          <w:rFonts w:ascii="Arial" w:hAnsi="Arial" w:cs="Arial"/>
          <w:b/>
          <w:sz w:val="24"/>
          <w:szCs w:val="24"/>
          <w:lang w:eastAsia="pl-PL"/>
        </w:rPr>
        <w:br/>
        <w:t>Warunki płatności</w:t>
      </w:r>
    </w:p>
    <w:p w14:paraId="202C60A3" w14:textId="3DFD5A98" w:rsidR="0013110C" w:rsidRPr="005B20EE" w:rsidRDefault="0013110C" w:rsidP="00225ACD">
      <w:pPr>
        <w:numPr>
          <w:ilvl w:val="0"/>
          <w:numId w:val="2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Wynagrodzenie, o którym mowa w § </w:t>
      </w:r>
      <w:r w:rsidR="00096408" w:rsidRPr="005B20EE">
        <w:rPr>
          <w:rFonts w:ascii="Arial" w:hAnsi="Arial" w:cs="Arial"/>
          <w:sz w:val="24"/>
          <w:szCs w:val="24"/>
          <w:lang w:eastAsia="pl-PL"/>
        </w:rPr>
        <w:t>9</w:t>
      </w:r>
      <w:r w:rsidRPr="005B20EE">
        <w:rPr>
          <w:rFonts w:ascii="Arial" w:hAnsi="Arial" w:cs="Arial"/>
          <w:sz w:val="24"/>
          <w:szCs w:val="24"/>
          <w:lang w:eastAsia="pl-PL"/>
        </w:rPr>
        <w:t xml:space="preserve"> ust. </w:t>
      </w:r>
      <w:r w:rsidR="003B314B">
        <w:rPr>
          <w:rFonts w:ascii="Arial" w:hAnsi="Arial" w:cs="Arial"/>
          <w:sz w:val="24"/>
          <w:szCs w:val="24"/>
          <w:lang w:eastAsia="pl-PL"/>
        </w:rPr>
        <w:t xml:space="preserve">1 w zw. z </w:t>
      </w:r>
      <w:r w:rsidR="003B314B" w:rsidRPr="005B20EE">
        <w:rPr>
          <w:rFonts w:ascii="Arial" w:hAnsi="Arial" w:cs="Arial"/>
          <w:sz w:val="24"/>
          <w:szCs w:val="24"/>
          <w:lang w:eastAsia="pl-PL"/>
        </w:rPr>
        <w:t xml:space="preserve">§ 9 </w:t>
      </w:r>
      <w:r w:rsidR="003B314B">
        <w:rPr>
          <w:rFonts w:ascii="Arial" w:hAnsi="Arial" w:cs="Arial"/>
          <w:sz w:val="24"/>
          <w:szCs w:val="24"/>
          <w:lang w:eastAsia="pl-PL"/>
        </w:rPr>
        <w:t xml:space="preserve">ust. </w:t>
      </w:r>
      <w:r w:rsidR="00CA7189">
        <w:rPr>
          <w:rFonts w:ascii="Arial" w:hAnsi="Arial" w:cs="Arial"/>
          <w:sz w:val="24"/>
          <w:szCs w:val="24"/>
          <w:lang w:eastAsia="pl-PL"/>
        </w:rPr>
        <w:t>2</w:t>
      </w:r>
      <w:r w:rsidRPr="005B20EE">
        <w:rPr>
          <w:rFonts w:ascii="Arial" w:hAnsi="Arial" w:cs="Arial"/>
          <w:sz w:val="24"/>
          <w:szCs w:val="24"/>
          <w:lang w:eastAsia="pl-PL"/>
        </w:rPr>
        <w:t xml:space="preserve">, płatne będzie po odbiorze przedmiotu Zlecenia lub części przedmiotu Zlecenia, na podstawie faktury. </w:t>
      </w:r>
    </w:p>
    <w:p w14:paraId="6184057C" w14:textId="6441C982" w:rsidR="0013110C" w:rsidRPr="005B20EE" w:rsidRDefault="0013110C" w:rsidP="00225ACD">
      <w:pPr>
        <w:numPr>
          <w:ilvl w:val="0"/>
          <w:numId w:val="21"/>
        </w:numPr>
        <w:suppressAutoHyphens w:val="0"/>
        <w:spacing w:before="120"/>
        <w:ind w:left="567" w:hanging="567"/>
        <w:jc w:val="both"/>
        <w:rPr>
          <w:rFonts w:ascii="Arial" w:hAnsi="Arial" w:cs="Arial"/>
          <w:sz w:val="24"/>
          <w:szCs w:val="24"/>
          <w:lang w:eastAsia="pl-PL"/>
        </w:rPr>
      </w:pPr>
      <w:r w:rsidRPr="005B20EE">
        <w:rPr>
          <w:rFonts w:ascii="Arial" w:hAnsi="Arial" w:cs="Arial"/>
          <w:color w:val="000000" w:themeColor="text1"/>
          <w:sz w:val="24"/>
          <w:szCs w:val="24"/>
          <w:lang w:eastAsia="pl-PL"/>
        </w:rPr>
        <w:t>Wynagrodzenie stanowić będzie iloczyn wskazan</w:t>
      </w:r>
      <w:r w:rsidR="00034155" w:rsidRPr="005B20EE">
        <w:rPr>
          <w:rFonts w:ascii="Arial" w:hAnsi="Arial" w:cs="Arial"/>
          <w:color w:val="000000" w:themeColor="text1"/>
          <w:sz w:val="24"/>
          <w:szCs w:val="24"/>
          <w:lang w:eastAsia="pl-PL"/>
        </w:rPr>
        <w:t>ej</w:t>
      </w:r>
      <w:r w:rsidRPr="005B20EE">
        <w:rPr>
          <w:rFonts w:ascii="Arial" w:hAnsi="Arial" w:cs="Arial"/>
          <w:color w:val="000000" w:themeColor="text1"/>
          <w:sz w:val="24"/>
          <w:szCs w:val="24"/>
          <w:lang w:eastAsia="pl-PL"/>
        </w:rPr>
        <w:t xml:space="preserve"> w</w:t>
      </w:r>
      <w:r w:rsidR="00034155" w:rsidRPr="005B20EE">
        <w:rPr>
          <w:rFonts w:ascii="Arial" w:hAnsi="Arial" w:cs="Arial"/>
          <w:color w:val="000000" w:themeColor="text1"/>
          <w:sz w:val="24"/>
          <w:szCs w:val="24"/>
          <w:lang w:eastAsia="pl-PL"/>
        </w:rPr>
        <w:t xml:space="preserve"> Formularzu </w:t>
      </w:r>
      <w:r w:rsidRPr="005B20EE">
        <w:rPr>
          <w:rFonts w:ascii="Arial" w:hAnsi="Arial" w:cs="Arial"/>
          <w:color w:val="000000" w:themeColor="text1"/>
          <w:sz w:val="24"/>
          <w:szCs w:val="24"/>
          <w:lang w:eastAsia="pl-PL"/>
        </w:rPr>
        <w:t>cen</w:t>
      </w:r>
      <w:r w:rsidR="008362C7" w:rsidRPr="005B20EE">
        <w:rPr>
          <w:rFonts w:ascii="Arial" w:hAnsi="Arial" w:cs="Arial"/>
          <w:color w:val="000000" w:themeColor="text1"/>
          <w:sz w:val="24"/>
          <w:szCs w:val="24"/>
          <w:lang w:eastAsia="pl-PL"/>
        </w:rPr>
        <w:t>y</w:t>
      </w:r>
      <w:r w:rsidRPr="005B20EE">
        <w:rPr>
          <w:rFonts w:ascii="Arial" w:hAnsi="Arial" w:cs="Arial"/>
          <w:color w:val="000000" w:themeColor="text1"/>
          <w:sz w:val="24"/>
          <w:szCs w:val="24"/>
          <w:lang w:eastAsia="pl-PL"/>
        </w:rPr>
        <w:t xml:space="preserve"> jednostkow</w:t>
      </w:r>
      <w:r w:rsidR="008362C7" w:rsidRPr="005B20EE">
        <w:rPr>
          <w:rFonts w:ascii="Arial" w:hAnsi="Arial" w:cs="Arial"/>
          <w:color w:val="000000" w:themeColor="text1"/>
          <w:sz w:val="24"/>
          <w:szCs w:val="24"/>
          <w:lang w:eastAsia="pl-PL"/>
        </w:rPr>
        <w:t>ej</w:t>
      </w:r>
      <w:r w:rsidRPr="005B20EE">
        <w:rPr>
          <w:rFonts w:ascii="Arial" w:hAnsi="Arial" w:cs="Arial"/>
          <w:color w:val="000000" w:themeColor="text1"/>
          <w:sz w:val="24"/>
          <w:szCs w:val="24"/>
          <w:lang w:eastAsia="pl-PL"/>
        </w:rPr>
        <w:t xml:space="preserve"> za poszczególne </w:t>
      </w:r>
      <w:r w:rsidRPr="005B20EE">
        <w:rPr>
          <w:rFonts w:ascii="Arial" w:hAnsi="Arial" w:cs="Arial"/>
          <w:sz w:val="24"/>
          <w:szCs w:val="24"/>
          <w:lang w:eastAsia="pl-PL"/>
        </w:rPr>
        <w:t>prace oraz iloś</w:t>
      </w:r>
      <w:r w:rsidR="00034155" w:rsidRPr="005B20EE">
        <w:rPr>
          <w:rFonts w:ascii="Arial" w:hAnsi="Arial" w:cs="Arial"/>
          <w:sz w:val="24"/>
          <w:szCs w:val="24"/>
          <w:lang w:eastAsia="pl-PL"/>
        </w:rPr>
        <w:t>ć</w:t>
      </w:r>
      <w:r w:rsidRPr="005B20EE">
        <w:rPr>
          <w:rFonts w:ascii="Arial" w:hAnsi="Arial" w:cs="Arial"/>
          <w:sz w:val="24"/>
          <w:szCs w:val="24"/>
          <w:lang w:eastAsia="pl-PL"/>
        </w:rPr>
        <w:t xml:space="preserve"> wykonanych prac. </w:t>
      </w:r>
    </w:p>
    <w:p w14:paraId="20D34FB3" w14:textId="023448B9" w:rsidR="0013110C" w:rsidRPr="005B20EE" w:rsidRDefault="0013110C" w:rsidP="00225ACD">
      <w:pPr>
        <w:numPr>
          <w:ilvl w:val="0"/>
          <w:numId w:val="2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Wynagrodzenie będzie płatne w terminie do </w:t>
      </w:r>
      <w:r w:rsidR="001C74A0" w:rsidRPr="005B20EE">
        <w:rPr>
          <w:rFonts w:ascii="Arial" w:hAnsi="Arial" w:cs="Arial"/>
          <w:sz w:val="24"/>
          <w:szCs w:val="24"/>
          <w:lang w:eastAsia="pl-PL"/>
        </w:rPr>
        <w:t>14</w:t>
      </w:r>
      <w:r w:rsidRPr="005B20EE">
        <w:rPr>
          <w:rFonts w:ascii="Arial" w:hAnsi="Arial" w:cs="Arial"/>
          <w:sz w:val="24"/>
          <w:szCs w:val="24"/>
          <w:lang w:eastAsia="pl-PL"/>
        </w:rPr>
        <w:t xml:space="preserve"> dni od doręczenia Zamawiającemu prawidłowo wystawionej faktury. Podstawą do wystawienia faktury przez Wykonawcę będą Protokoły Odbioru Robót wskazane w § </w:t>
      </w:r>
      <w:r w:rsidR="005243CA" w:rsidRPr="005B20EE">
        <w:rPr>
          <w:rFonts w:ascii="Arial" w:hAnsi="Arial" w:cs="Arial"/>
          <w:sz w:val="24"/>
          <w:szCs w:val="24"/>
          <w:lang w:eastAsia="pl-PL"/>
        </w:rPr>
        <w:t>8</w:t>
      </w:r>
      <w:r w:rsidRPr="005B20EE">
        <w:rPr>
          <w:rFonts w:ascii="Arial" w:hAnsi="Arial" w:cs="Arial"/>
          <w:sz w:val="24"/>
          <w:szCs w:val="24"/>
          <w:lang w:eastAsia="pl-PL"/>
        </w:rPr>
        <w:t xml:space="preserve"> ust. </w:t>
      </w:r>
      <w:r w:rsidR="00CA7189">
        <w:rPr>
          <w:rFonts w:ascii="Arial" w:hAnsi="Arial" w:cs="Arial"/>
          <w:sz w:val="24"/>
          <w:szCs w:val="24"/>
          <w:lang w:eastAsia="pl-PL"/>
        </w:rPr>
        <w:t>8</w:t>
      </w:r>
      <w:r w:rsidRPr="005B20EE">
        <w:rPr>
          <w:rFonts w:ascii="Arial" w:hAnsi="Arial" w:cs="Arial"/>
          <w:sz w:val="24"/>
          <w:szCs w:val="24"/>
          <w:lang w:eastAsia="pl-PL"/>
        </w:rPr>
        <w:t>.</w:t>
      </w:r>
    </w:p>
    <w:p w14:paraId="65A53DD9" w14:textId="57465AE6" w:rsidR="0013110C" w:rsidRPr="005B20EE" w:rsidRDefault="0013110C" w:rsidP="00225ACD">
      <w:pPr>
        <w:numPr>
          <w:ilvl w:val="0"/>
          <w:numId w:val="2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5B20EE">
        <w:rPr>
          <w:rFonts w:ascii="Arial" w:hAnsi="Arial" w:cs="Arial"/>
          <w:sz w:val="24"/>
          <w:szCs w:val="24"/>
          <w:lang w:eastAsia="pl-PL"/>
        </w:rPr>
        <w:t>tekst jedn.</w:t>
      </w:r>
      <w:r w:rsidR="00EE0C0B" w:rsidRPr="005B20EE">
        <w:rPr>
          <w:rFonts w:ascii="Arial" w:hAnsi="Arial" w:cs="Arial"/>
          <w:sz w:val="24"/>
          <w:szCs w:val="24"/>
          <w:lang w:eastAsia="pl-PL"/>
        </w:rPr>
        <w:t>:</w:t>
      </w:r>
      <w:r w:rsidR="007F6C80" w:rsidRPr="005B20EE">
        <w:rPr>
          <w:rFonts w:ascii="Arial" w:hAnsi="Arial" w:cs="Arial"/>
          <w:sz w:val="24"/>
          <w:szCs w:val="24"/>
          <w:lang w:eastAsia="pl-PL"/>
        </w:rPr>
        <w:t xml:space="preserve"> </w:t>
      </w:r>
      <w:r w:rsidRPr="005B20EE">
        <w:rPr>
          <w:rFonts w:ascii="Arial" w:hAnsi="Arial" w:cs="Arial"/>
          <w:sz w:val="24"/>
          <w:szCs w:val="24"/>
          <w:lang w:eastAsia="pl-PL"/>
        </w:rPr>
        <w:t xml:space="preserve">Dz. U. z </w:t>
      </w:r>
      <w:r w:rsidR="007F6C80" w:rsidRPr="005B20EE">
        <w:rPr>
          <w:rFonts w:ascii="Arial" w:hAnsi="Arial" w:cs="Arial"/>
          <w:sz w:val="24"/>
          <w:szCs w:val="24"/>
          <w:lang w:eastAsia="pl-PL"/>
        </w:rPr>
        <w:t>2020</w:t>
      </w:r>
      <w:r w:rsidR="000B7C98" w:rsidRPr="005B20EE">
        <w:rPr>
          <w:rFonts w:ascii="Arial" w:hAnsi="Arial" w:cs="Arial"/>
          <w:sz w:val="24"/>
          <w:szCs w:val="24"/>
          <w:lang w:eastAsia="pl-PL"/>
        </w:rPr>
        <w:t xml:space="preserve"> r.</w:t>
      </w:r>
      <w:r w:rsidR="007F6C80" w:rsidRPr="005B20EE">
        <w:rPr>
          <w:rFonts w:ascii="Arial" w:hAnsi="Arial" w:cs="Arial"/>
          <w:sz w:val="24"/>
          <w:szCs w:val="24"/>
          <w:lang w:eastAsia="pl-PL"/>
        </w:rPr>
        <w:t>, poz. 1666</w:t>
      </w:r>
      <w:r w:rsidR="007F6C80" w:rsidRPr="005B20EE" w:rsidDel="007F6C80">
        <w:rPr>
          <w:rFonts w:ascii="Arial" w:hAnsi="Arial" w:cs="Arial"/>
          <w:sz w:val="24"/>
          <w:szCs w:val="24"/>
          <w:lang w:eastAsia="pl-PL"/>
        </w:rPr>
        <w:t xml:space="preserve"> </w:t>
      </w:r>
      <w:r w:rsidR="007F6C80" w:rsidRPr="005B20EE">
        <w:rPr>
          <w:rFonts w:ascii="Arial" w:hAnsi="Arial" w:cs="Arial"/>
          <w:sz w:val="24"/>
          <w:szCs w:val="24"/>
          <w:lang w:eastAsia="pl-PL"/>
        </w:rPr>
        <w:t>z późn zm.</w:t>
      </w:r>
      <w:r w:rsidR="004D5C22">
        <w:rPr>
          <w:rFonts w:ascii="Arial" w:hAnsi="Arial" w:cs="Arial"/>
          <w:sz w:val="24"/>
          <w:szCs w:val="24"/>
          <w:lang w:eastAsia="pl-PL"/>
        </w:rPr>
        <w:t xml:space="preserve"> </w:t>
      </w:r>
      <w:r w:rsidRPr="005B20EE">
        <w:rPr>
          <w:rFonts w:ascii="Arial" w:hAnsi="Arial" w:cs="Arial"/>
          <w:sz w:val="24"/>
          <w:szCs w:val="24"/>
          <w:lang w:eastAsia="pl-PL"/>
        </w:rPr>
        <w:t xml:space="preserve">– „Ustawa o Fakturowaniu”). </w:t>
      </w:r>
    </w:p>
    <w:p w14:paraId="0F42940A" w14:textId="108EBD25" w:rsidR="0013110C" w:rsidRPr="005B20EE" w:rsidRDefault="0013110C" w:rsidP="00225ACD">
      <w:pPr>
        <w:numPr>
          <w:ilvl w:val="0"/>
          <w:numId w:val="2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W przypadku wystawienia</w:t>
      </w:r>
      <w:r w:rsidRPr="005B20EE">
        <w:rPr>
          <w:rFonts w:ascii="Arial" w:hAnsi="Arial" w:cs="Arial"/>
          <w:sz w:val="24"/>
          <w:szCs w:val="24"/>
        </w:rPr>
        <w:t xml:space="preserve"> </w:t>
      </w:r>
      <w:r w:rsidRPr="005B20EE">
        <w:rPr>
          <w:rFonts w:ascii="Arial" w:hAnsi="Arial" w:cs="Arial"/>
          <w:sz w:val="24"/>
          <w:szCs w:val="24"/>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5B20EE">
        <w:rPr>
          <w:rFonts w:ascii="Arial" w:hAnsi="Arial" w:cs="Arial"/>
          <w:sz w:val="24"/>
          <w:szCs w:val="24"/>
          <w:lang w:eastAsia="pl-PL"/>
        </w:rPr>
        <w:t xml:space="preserve">6 </w:t>
      </w:r>
      <w:r w:rsidRPr="005B20EE">
        <w:rPr>
          <w:rFonts w:ascii="Arial" w:hAnsi="Arial" w:cs="Arial"/>
          <w:sz w:val="24"/>
          <w:szCs w:val="24"/>
          <w:lang w:eastAsia="pl-PL"/>
        </w:rPr>
        <w:t xml:space="preserve">Ustawy o Fakturowaniu, a nadto faktura lub załącznik do niej musi zawierać numer Umowy i Zlecenia, których dotyczy. </w:t>
      </w:r>
    </w:p>
    <w:p w14:paraId="0835EDD2" w14:textId="48EF7578" w:rsidR="0013110C" w:rsidRPr="005B20EE" w:rsidRDefault="0013110C" w:rsidP="00225ACD">
      <w:pPr>
        <w:numPr>
          <w:ilvl w:val="0"/>
          <w:numId w:val="2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Ustrukturyzowaną fakturę elektroniczną należy wysyłać na nas</w:t>
      </w:r>
      <w:r w:rsidR="00AD0541">
        <w:rPr>
          <w:rFonts w:ascii="Arial" w:hAnsi="Arial" w:cs="Arial"/>
          <w:sz w:val="24"/>
          <w:szCs w:val="24"/>
          <w:lang w:eastAsia="pl-PL"/>
        </w:rPr>
        <w:t>tępujący adres Zamawiającego na</w:t>
      </w:r>
      <w:r w:rsidRPr="005B20EE">
        <w:rPr>
          <w:rFonts w:ascii="Arial" w:hAnsi="Arial" w:cs="Arial"/>
          <w:sz w:val="24"/>
          <w:szCs w:val="24"/>
          <w:lang w:eastAsia="pl-PL"/>
        </w:rPr>
        <w:t xml:space="preserve">: </w:t>
      </w:r>
      <w:r w:rsidR="008D52AE" w:rsidRPr="005B20EE">
        <w:rPr>
          <w:rFonts w:ascii="Arial" w:hAnsi="Arial" w:cs="Arial"/>
          <w:sz w:val="24"/>
          <w:szCs w:val="24"/>
          <w:lang w:eastAsia="pl-PL"/>
        </w:rPr>
        <w:t>faktury.</w:t>
      </w:r>
      <w:r w:rsidR="00AD0541">
        <w:rPr>
          <w:rFonts w:ascii="Arial" w:hAnsi="Arial" w:cs="Arial"/>
          <w:sz w:val="24"/>
          <w:szCs w:val="24"/>
          <w:lang w:eastAsia="pl-PL"/>
        </w:rPr>
        <w:t>herby</w:t>
      </w:r>
      <w:r w:rsidR="008D52AE" w:rsidRPr="005B20EE">
        <w:rPr>
          <w:rFonts w:ascii="Arial" w:hAnsi="Arial" w:cs="Arial"/>
          <w:sz w:val="24"/>
          <w:szCs w:val="24"/>
          <w:lang w:eastAsia="pl-PL"/>
        </w:rPr>
        <w:t>@katowice.lasy.gov.pl</w:t>
      </w:r>
      <w:r w:rsidR="00AD0541">
        <w:rPr>
          <w:rFonts w:ascii="Arial" w:hAnsi="Arial" w:cs="Arial"/>
          <w:sz w:val="24"/>
          <w:szCs w:val="24"/>
          <w:lang w:eastAsia="pl-PL"/>
        </w:rPr>
        <w:t>.</w:t>
      </w:r>
    </w:p>
    <w:p w14:paraId="17F14EE2" w14:textId="77777777" w:rsidR="0013110C" w:rsidRPr="005B20EE" w:rsidRDefault="0013110C" w:rsidP="00225ACD">
      <w:pPr>
        <w:numPr>
          <w:ilvl w:val="0"/>
          <w:numId w:val="2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Za chwilę doręczenia ustrukturyzowanej faktury elektronicznej uznawać się będzie chwilę wprowadzenia prawidłowo wystawionej faktury, zawierającej wszystkie elementy, o których mowa w ust. </w:t>
      </w:r>
      <w:r w:rsidRPr="00711555">
        <w:rPr>
          <w:rFonts w:ascii="Arial" w:hAnsi="Arial" w:cs="Arial"/>
          <w:sz w:val="24"/>
          <w:szCs w:val="24"/>
          <w:lang w:val="en-US" w:eastAsia="pl-PL"/>
        </w:rPr>
        <w:t xml:space="preserve">5 </w:t>
      </w:r>
      <w:r w:rsidRPr="005B20EE">
        <w:rPr>
          <w:rFonts w:ascii="Arial" w:hAnsi="Arial" w:cs="Arial"/>
          <w:sz w:val="24"/>
          <w:szCs w:val="24"/>
          <w:lang w:eastAsia="pl-PL"/>
        </w:rPr>
        <w:t>powyżej, do konta Zamawiającego na PEF, w sposób umożliwiający Zamawiającemu zapoznanie się z jej treścią.</w:t>
      </w:r>
    </w:p>
    <w:p w14:paraId="1F6BF36B" w14:textId="321BA2E0" w:rsidR="0013110C" w:rsidRPr="005B20EE" w:rsidRDefault="0013110C" w:rsidP="00225ACD">
      <w:pPr>
        <w:numPr>
          <w:ilvl w:val="0"/>
          <w:numId w:val="2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W przypadku wystawienia faktury w formie pisemnej, prawidłowo wystawiona faktura powinna być doręczona do</w:t>
      </w:r>
      <w:r w:rsidR="008D52AE" w:rsidRPr="005B20EE">
        <w:rPr>
          <w:rFonts w:ascii="Arial" w:hAnsi="Arial" w:cs="Arial"/>
          <w:sz w:val="24"/>
          <w:szCs w:val="24"/>
          <w:lang w:eastAsia="pl-PL"/>
        </w:rPr>
        <w:t xml:space="preserve"> sekretariatu Nadleśnictwa </w:t>
      </w:r>
      <w:r w:rsidR="00AD0541">
        <w:rPr>
          <w:rFonts w:ascii="Arial" w:hAnsi="Arial" w:cs="Arial"/>
          <w:sz w:val="24"/>
          <w:szCs w:val="24"/>
          <w:lang w:eastAsia="pl-PL"/>
        </w:rPr>
        <w:t>Herby</w:t>
      </w:r>
      <w:r w:rsidRPr="005B20EE">
        <w:rPr>
          <w:rFonts w:ascii="Arial" w:hAnsi="Arial" w:cs="Arial"/>
          <w:sz w:val="24"/>
          <w:szCs w:val="24"/>
          <w:lang w:eastAsia="pl-PL"/>
        </w:rPr>
        <w:t xml:space="preserve">. </w:t>
      </w:r>
    </w:p>
    <w:p w14:paraId="0B661602" w14:textId="77777777" w:rsidR="0013110C" w:rsidRPr="005B20EE" w:rsidRDefault="0013110C" w:rsidP="00225ACD">
      <w:pPr>
        <w:numPr>
          <w:ilvl w:val="0"/>
          <w:numId w:val="2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5B20EE" w:rsidRDefault="0013110C" w:rsidP="00225ACD">
      <w:pPr>
        <w:numPr>
          <w:ilvl w:val="0"/>
          <w:numId w:val="2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Podatek VAT naliczony zostanie w wysokości obowiązującej w dniu wystawienia faktury.</w:t>
      </w:r>
    </w:p>
    <w:p w14:paraId="1849E188" w14:textId="67EADB7C" w:rsidR="0013110C" w:rsidRPr="005B20EE" w:rsidRDefault="0013110C" w:rsidP="00225ACD">
      <w:pPr>
        <w:numPr>
          <w:ilvl w:val="0"/>
          <w:numId w:val="2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15927515"/>
      <w:r w:rsidR="00B2415F" w:rsidRPr="005B20EE">
        <w:rPr>
          <w:rFonts w:ascii="Arial" w:hAnsi="Arial" w:cs="Arial"/>
          <w:sz w:val="24"/>
          <w:szCs w:val="24"/>
          <w:lang w:eastAsia="pl-PL"/>
        </w:rPr>
        <w:t xml:space="preserve"> Dz.U. z </w:t>
      </w:r>
      <w:r w:rsidR="004D52AF">
        <w:rPr>
          <w:rFonts w:ascii="Arial" w:hAnsi="Arial" w:cs="Arial"/>
          <w:sz w:val="24"/>
          <w:szCs w:val="24"/>
          <w:lang w:eastAsia="pl-PL"/>
        </w:rPr>
        <w:t>2023</w:t>
      </w:r>
      <w:r w:rsidR="004D52AF" w:rsidRPr="005B20EE">
        <w:rPr>
          <w:rFonts w:ascii="Arial" w:hAnsi="Arial" w:cs="Arial"/>
          <w:sz w:val="24"/>
          <w:szCs w:val="24"/>
          <w:lang w:eastAsia="pl-PL"/>
        </w:rPr>
        <w:t xml:space="preserve"> </w:t>
      </w:r>
      <w:r w:rsidR="00B2415F" w:rsidRPr="005B20EE">
        <w:rPr>
          <w:rFonts w:ascii="Arial" w:hAnsi="Arial" w:cs="Arial"/>
          <w:sz w:val="24"/>
          <w:szCs w:val="24"/>
          <w:lang w:eastAsia="pl-PL"/>
        </w:rPr>
        <w:t xml:space="preserve">r. poz. </w:t>
      </w:r>
      <w:r w:rsidR="004D52AF">
        <w:rPr>
          <w:rFonts w:ascii="Arial" w:hAnsi="Arial" w:cs="Arial"/>
          <w:sz w:val="24"/>
          <w:szCs w:val="24"/>
          <w:lang w:eastAsia="pl-PL"/>
        </w:rPr>
        <w:t>1570</w:t>
      </w:r>
      <w:r w:rsidR="004D52AF" w:rsidRPr="005B20EE">
        <w:rPr>
          <w:rFonts w:ascii="Arial" w:hAnsi="Arial" w:cs="Arial"/>
          <w:sz w:val="24"/>
          <w:szCs w:val="24"/>
          <w:lang w:eastAsia="pl-PL"/>
        </w:rPr>
        <w:t xml:space="preserve"> </w:t>
      </w:r>
      <w:r w:rsidRPr="005B20EE">
        <w:rPr>
          <w:rFonts w:ascii="Arial" w:hAnsi="Arial" w:cs="Arial"/>
          <w:sz w:val="24"/>
          <w:szCs w:val="24"/>
          <w:lang w:eastAsia="pl-PL"/>
        </w:rPr>
        <w:t>z późn. zm.</w:t>
      </w:r>
      <w:bookmarkEnd w:id="5"/>
      <w:r w:rsidRPr="005B20EE">
        <w:rPr>
          <w:rFonts w:ascii="Arial" w:hAnsi="Arial" w:cs="Arial"/>
          <w:sz w:val="24"/>
          <w:szCs w:val="24"/>
          <w:lang w:eastAsia="pl-PL"/>
        </w:rPr>
        <w:t>)</w:t>
      </w:r>
      <w:r w:rsidR="00B2415F" w:rsidRPr="005B20EE">
        <w:rPr>
          <w:rFonts w:ascii="Arial" w:hAnsi="Arial" w:cs="Arial"/>
          <w:sz w:val="24"/>
          <w:szCs w:val="24"/>
          <w:lang w:eastAsia="pl-PL"/>
        </w:rPr>
        <w:t xml:space="preserve"> dalej ustawa o VAT.</w:t>
      </w:r>
      <w:r w:rsidRPr="005B20EE">
        <w:rPr>
          <w:rFonts w:ascii="Arial" w:hAnsi="Arial" w:cs="Arial"/>
          <w:sz w:val="24"/>
          <w:szCs w:val="24"/>
          <w:lang w:eastAsia="pl-PL"/>
        </w:rPr>
        <w:t xml:space="preserve"> </w:t>
      </w:r>
    </w:p>
    <w:p w14:paraId="655DD6D3" w14:textId="77777777" w:rsidR="0013110C" w:rsidRPr="005B20EE" w:rsidRDefault="0013110C" w:rsidP="00225ACD">
      <w:pPr>
        <w:numPr>
          <w:ilvl w:val="0"/>
          <w:numId w:val="2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Zapłata: </w:t>
      </w:r>
    </w:p>
    <w:p w14:paraId="5C07543D" w14:textId="7AB5C56F" w:rsidR="0013110C" w:rsidRPr="005B20EE" w:rsidRDefault="0013110C" w:rsidP="00225ACD">
      <w:pPr>
        <w:suppressAutoHyphens w:val="0"/>
        <w:spacing w:before="120"/>
        <w:ind w:left="1134" w:hanging="567"/>
        <w:jc w:val="both"/>
        <w:rPr>
          <w:rFonts w:ascii="Arial" w:hAnsi="Arial" w:cs="Arial"/>
          <w:sz w:val="24"/>
          <w:szCs w:val="24"/>
          <w:lang w:eastAsia="pl-PL"/>
        </w:rPr>
      </w:pPr>
      <w:r w:rsidRPr="005B20EE">
        <w:rPr>
          <w:rFonts w:ascii="Arial" w:hAnsi="Arial" w:cs="Arial"/>
          <w:sz w:val="24"/>
          <w:szCs w:val="24"/>
          <w:lang w:eastAsia="pl-PL"/>
        </w:rPr>
        <w:lastRenderedPageBreak/>
        <w:t>1)</w:t>
      </w:r>
      <w:r w:rsidRPr="005B20EE">
        <w:rPr>
          <w:rFonts w:ascii="Arial" w:hAnsi="Arial" w:cs="Arial"/>
          <w:sz w:val="24"/>
          <w:szCs w:val="24"/>
          <w:lang w:eastAsia="pl-PL"/>
        </w:rPr>
        <w:tab/>
        <w:t xml:space="preserve">kwoty odpowiadającej całości albo części kwoty podatku wynikającej z otrzymanej faktury będzie dokonywana na rachunek VAT, w rozumieniu art. 2 pkt 37 Wykonawcy ustawy </w:t>
      </w:r>
      <w:r w:rsidR="00AD0541">
        <w:rPr>
          <w:rFonts w:ascii="Arial" w:hAnsi="Arial" w:cs="Arial"/>
          <w:sz w:val="24"/>
          <w:szCs w:val="24"/>
          <w:lang w:eastAsia="pl-PL"/>
        </w:rPr>
        <w:t>o</w:t>
      </w:r>
      <w:r w:rsidR="00B2415F" w:rsidRPr="005B20EE">
        <w:rPr>
          <w:rFonts w:ascii="Arial" w:hAnsi="Arial" w:cs="Arial"/>
          <w:sz w:val="24"/>
          <w:szCs w:val="24"/>
          <w:lang w:eastAsia="pl-PL"/>
        </w:rPr>
        <w:t xml:space="preserve"> VAT.</w:t>
      </w:r>
    </w:p>
    <w:p w14:paraId="20377E1B" w14:textId="77777777" w:rsidR="0013110C" w:rsidRPr="005B20EE" w:rsidRDefault="0013110C" w:rsidP="00225ACD">
      <w:pPr>
        <w:suppressAutoHyphens w:val="0"/>
        <w:spacing w:before="120"/>
        <w:ind w:left="1134" w:hanging="567"/>
        <w:jc w:val="both"/>
        <w:rPr>
          <w:rFonts w:ascii="Arial" w:hAnsi="Arial" w:cs="Arial"/>
          <w:sz w:val="24"/>
          <w:szCs w:val="24"/>
          <w:lang w:eastAsia="pl-PL"/>
        </w:rPr>
      </w:pPr>
      <w:r w:rsidRPr="005B20EE">
        <w:rPr>
          <w:rFonts w:ascii="Arial" w:hAnsi="Arial" w:cs="Arial"/>
          <w:sz w:val="24"/>
          <w:szCs w:val="24"/>
          <w:lang w:eastAsia="pl-PL"/>
        </w:rPr>
        <w:t>2)</w:t>
      </w:r>
      <w:r w:rsidRPr="005B20EE">
        <w:rPr>
          <w:rFonts w:ascii="Arial" w:hAnsi="Arial" w:cs="Arial"/>
          <w:sz w:val="24"/>
          <w:szCs w:val="24"/>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24D9ADD" w:rsidR="0013110C" w:rsidRPr="005B20EE" w:rsidRDefault="0013110C" w:rsidP="00225ACD">
      <w:pPr>
        <w:numPr>
          <w:ilvl w:val="0"/>
          <w:numId w:val="21"/>
        </w:numPr>
        <w:suppressAutoHyphens w:val="0"/>
        <w:spacing w:before="120"/>
        <w:ind w:left="567" w:hanging="567"/>
        <w:jc w:val="both"/>
        <w:rPr>
          <w:rFonts w:ascii="Arial" w:hAnsi="Arial" w:cs="Arial"/>
          <w:sz w:val="24"/>
          <w:szCs w:val="24"/>
          <w:lang w:eastAsia="pl-PL"/>
        </w:rPr>
      </w:pPr>
      <w:r w:rsidRPr="005B20EE">
        <w:rPr>
          <w:rFonts w:ascii="Arial" w:hAnsi="Arial" w:cs="Arial"/>
          <w:bCs/>
          <w:sz w:val="24"/>
          <w:szCs w:val="24"/>
          <w:lang w:eastAsia="pl-PL"/>
        </w:rPr>
        <w:t>Wykonawca przy realizacji Umowy zobowiązuje posługiwać się rachunkiem rozliczeniowym</w:t>
      </w:r>
      <w:r w:rsidR="00741AC4" w:rsidRPr="005B20EE">
        <w:rPr>
          <w:rFonts w:ascii="Arial" w:hAnsi="Arial" w:cs="Arial"/>
          <w:bCs/>
          <w:sz w:val="24"/>
          <w:szCs w:val="24"/>
          <w:lang w:eastAsia="pl-PL"/>
        </w:rPr>
        <w:t>,</w:t>
      </w:r>
      <w:r w:rsidRPr="005B20EE">
        <w:rPr>
          <w:rFonts w:ascii="Arial" w:hAnsi="Arial" w:cs="Arial"/>
          <w:bCs/>
          <w:sz w:val="24"/>
          <w:szCs w:val="24"/>
          <w:lang w:eastAsia="pl-PL"/>
        </w:rPr>
        <w:t xml:space="preserve"> o którym mowa w art. 49 ust. 1 pkt 1 ust</w:t>
      </w:r>
      <w:r w:rsidR="003903F2">
        <w:rPr>
          <w:rFonts w:ascii="Arial" w:hAnsi="Arial" w:cs="Arial"/>
          <w:bCs/>
          <w:sz w:val="24"/>
          <w:szCs w:val="24"/>
          <w:lang w:eastAsia="pl-PL"/>
        </w:rPr>
        <w:t xml:space="preserve">awy z dnia 29 sierpnia 1997 r. </w:t>
      </w:r>
      <w:r w:rsidRPr="005B20EE">
        <w:rPr>
          <w:rFonts w:ascii="Arial" w:hAnsi="Arial" w:cs="Arial"/>
          <w:bCs/>
          <w:sz w:val="24"/>
          <w:szCs w:val="24"/>
          <w:lang w:eastAsia="pl-PL"/>
        </w:rPr>
        <w:t xml:space="preserve">Prawo </w:t>
      </w:r>
      <w:r w:rsidR="00A91969" w:rsidRPr="005B20EE">
        <w:rPr>
          <w:rFonts w:ascii="Arial" w:hAnsi="Arial" w:cs="Arial"/>
          <w:bCs/>
          <w:sz w:val="24"/>
          <w:szCs w:val="24"/>
          <w:lang w:eastAsia="pl-PL"/>
        </w:rPr>
        <w:t>b</w:t>
      </w:r>
      <w:r w:rsidRPr="005B20EE">
        <w:rPr>
          <w:rFonts w:ascii="Arial" w:hAnsi="Arial" w:cs="Arial"/>
          <w:bCs/>
          <w:sz w:val="24"/>
          <w:szCs w:val="24"/>
          <w:lang w:eastAsia="pl-PL"/>
        </w:rPr>
        <w:t xml:space="preserve">ankowe (tekst jedn.: </w:t>
      </w:r>
      <w:r w:rsidR="00AD1A49" w:rsidRPr="005B20EE">
        <w:rPr>
          <w:rFonts w:ascii="Arial" w:hAnsi="Arial" w:cs="Arial"/>
          <w:bCs/>
          <w:sz w:val="24"/>
          <w:szCs w:val="24"/>
          <w:lang w:eastAsia="pl-PL"/>
        </w:rPr>
        <w:t xml:space="preserve">Dz.U. z </w:t>
      </w:r>
      <w:r w:rsidR="003B314B">
        <w:rPr>
          <w:rFonts w:ascii="Arial" w:hAnsi="Arial" w:cs="Arial"/>
          <w:bCs/>
          <w:sz w:val="24"/>
          <w:szCs w:val="24"/>
          <w:lang w:eastAsia="pl-PL"/>
        </w:rPr>
        <w:t>2022</w:t>
      </w:r>
      <w:r w:rsidR="003B314B" w:rsidRPr="005B20EE">
        <w:rPr>
          <w:rFonts w:ascii="Arial" w:hAnsi="Arial" w:cs="Arial"/>
          <w:bCs/>
          <w:sz w:val="24"/>
          <w:szCs w:val="24"/>
          <w:lang w:eastAsia="pl-PL"/>
        </w:rPr>
        <w:t xml:space="preserve"> </w:t>
      </w:r>
      <w:r w:rsidR="00AD1A49" w:rsidRPr="005B20EE">
        <w:rPr>
          <w:rFonts w:ascii="Arial" w:hAnsi="Arial" w:cs="Arial"/>
          <w:bCs/>
          <w:sz w:val="24"/>
          <w:szCs w:val="24"/>
          <w:lang w:eastAsia="pl-PL"/>
        </w:rPr>
        <w:t xml:space="preserve">r. poz. </w:t>
      </w:r>
      <w:r w:rsidR="003B314B">
        <w:rPr>
          <w:rFonts w:ascii="Arial" w:hAnsi="Arial" w:cs="Arial"/>
          <w:bCs/>
          <w:sz w:val="24"/>
          <w:szCs w:val="24"/>
          <w:lang w:eastAsia="pl-PL"/>
        </w:rPr>
        <w:t>2324</w:t>
      </w:r>
      <w:r w:rsidR="003B314B" w:rsidRPr="005B20EE">
        <w:rPr>
          <w:rFonts w:ascii="Arial" w:hAnsi="Arial" w:cs="Arial"/>
          <w:bCs/>
          <w:sz w:val="24"/>
          <w:szCs w:val="24"/>
          <w:lang w:eastAsia="pl-PL"/>
        </w:rPr>
        <w:t xml:space="preserve"> </w:t>
      </w:r>
      <w:r w:rsidRPr="005B20EE">
        <w:rPr>
          <w:rFonts w:ascii="Arial" w:hAnsi="Arial" w:cs="Arial"/>
          <w:bCs/>
          <w:sz w:val="24"/>
          <w:szCs w:val="24"/>
          <w:lang w:eastAsia="pl-PL"/>
        </w:rPr>
        <w:t xml:space="preserve">z późn. zm.) zawartym w wykazie podmiotów, o którym mowa w art. 96b ust. 1 ustawy </w:t>
      </w:r>
      <w:r w:rsidR="00B2415F" w:rsidRPr="005B20EE">
        <w:rPr>
          <w:rFonts w:ascii="Arial" w:hAnsi="Arial" w:cs="Arial"/>
          <w:bCs/>
          <w:sz w:val="24"/>
          <w:szCs w:val="24"/>
          <w:lang w:eastAsia="pl-PL"/>
        </w:rPr>
        <w:t>o VAT.</w:t>
      </w:r>
    </w:p>
    <w:p w14:paraId="34161C8F" w14:textId="0AE0BA49" w:rsidR="0013110C" w:rsidRDefault="0013110C" w:rsidP="00225ACD">
      <w:pPr>
        <w:numPr>
          <w:ilvl w:val="0"/>
          <w:numId w:val="2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Wykonawca nie może bez uprzedniej zgody Zamawiającego wyrażonej na piśmie pod rygorem nieważności, przenieść na osobę trzecią jakiejkolwiek wierzytelności wynikającej z Umowy.</w:t>
      </w:r>
    </w:p>
    <w:p w14:paraId="6A573851" w14:textId="77777777" w:rsidR="003903F2" w:rsidRPr="005B20EE" w:rsidRDefault="003903F2" w:rsidP="003903F2">
      <w:pPr>
        <w:suppressAutoHyphens w:val="0"/>
        <w:spacing w:before="120"/>
        <w:jc w:val="both"/>
        <w:rPr>
          <w:rFonts w:ascii="Arial" w:hAnsi="Arial" w:cs="Arial"/>
          <w:sz w:val="24"/>
          <w:szCs w:val="24"/>
          <w:lang w:eastAsia="pl-PL"/>
        </w:rPr>
      </w:pPr>
    </w:p>
    <w:p w14:paraId="550518DA" w14:textId="34F5FC3F" w:rsidR="0013110C" w:rsidRPr="005B20EE" w:rsidRDefault="0013110C" w:rsidP="00225ACD">
      <w:pPr>
        <w:keepNext/>
        <w:suppressAutoHyphens w:val="0"/>
        <w:spacing w:before="120"/>
        <w:jc w:val="center"/>
        <w:outlineLvl w:val="0"/>
        <w:rPr>
          <w:rFonts w:ascii="Arial" w:hAnsi="Arial" w:cs="Arial"/>
          <w:b/>
          <w:bCs/>
          <w:kern w:val="32"/>
          <w:sz w:val="24"/>
          <w:szCs w:val="24"/>
          <w:lang w:eastAsia="pl-PL"/>
        </w:rPr>
      </w:pPr>
      <w:r w:rsidRPr="005B20EE">
        <w:rPr>
          <w:rFonts w:ascii="Arial" w:hAnsi="Arial" w:cs="Arial"/>
          <w:b/>
          <w:bCs/>
          <w:kern w:val="32"/>
          <w:sz w:val="24"/>
          <w:szCs w:val="24"/>
          <w:lang w:eastAsia="pl-PL"/>
        </w:rPr>
        <w:t>§ 1</w:t>
      </w:r>
      <w:bookmarkStart w:id="6" w:name="_Toc68356757"/>
      <w:r w:rsidR="00096408" w:rsidRPr="005B20EE">
        <w:rPr>
          <w:rFonts w:ascii="Arial" w:hAnsi="Arial" w:cs="Arial"/>
          <w:b/>
          <w:bCs/>
          <w:kern w:val="32"/>
          <w:sz w:val="24"/>
          <w:szCs w:val="24"/>
          <w:lang w:eastAsia="pl-PL"/>
        </w:rPr>
        <w:t>1</w:t>
      </w:r>
      <w:r w:rsidRPr="005B20EE">
        <w:rPr>
          <w:rFonts w:ascii="Arial" w:hAnsi="Arial" w:cs="Arial"/>
          <w:b/>
          <w:bCs/>
          <w:kern w:val="32"/>
          <w:sz w:val="24"/>
          <w:szCs w:val="24"/>
          <w:lang w:eastAsia="pl-PL"/>
        </w:rPr>
        <w:br/>
        <w:t>Kary umowne</w:t>
      </w:r>
      <w:bookmarkEnd w:id="6"/>
    </w:p>
    <w:p w14:paraId="2939C809" w14:textId="294F52D8" w:rsidR="00717506" w:rsidRPr="00717506" w:rsidRDefault="0013110C" w:rsidP="00717506">
      <w:pPr>
        <w:numPr>
          <w:ilvl w:val="0"/>
          <w:numId w:val="23"/>
        </w:numPr>
        <w:suppressAutoHyphens w:val="0"/>
        <w:autoSpaceDE w:val="0"/>
        <w:autoSpaceDN w:val="0"/>
        <w:adjustRightInd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Zamawiający jest uprawniony do naliczenia, a Wykonawca obowiązany w takiej sytuacji do zapłaty, następujących  kar umownych:</w:t>
      </w:r>
    </w:p>
    <w:p w14:paraId="517BA222" w14:textId="50565EDE" w:rsidR="0013110C" w:rsidRPr="00717506" w:rsidRDefault="0013110C" w:rsidP="00225ACD">
      <w:pPr>
        <w:numPr>
          <w:ilvl w:val="1"/>
          <w:numId w:val="23"/>
        </w:numPr>
        <w:suppressAutoHyphens w:val="0"/>
        <w:spacing w:before="120"/>
        <w:ind w:left="1134" w:hanging="567"/>
        <w:jc w:val="both"/>
        <w:rPr>
          <w:rFonts w:ascii="Arial" w:hAnsi="Arial" w:cs="Arial"/>
          <w:sz w:val="24"/>
          <w:szCs w:val="24"/>
          <w:lang w:eastAsia="pl-PL"/>
        </w:rPr>
      </w:pPr>
      <w:r w:rsidRPr="005B20EE">
        <w:rPr>
          <w:rFonts w:ascii="Arial" w:hAnsi="Arial" w:cs="Arial"/>
          <w:bCs/>
          <w:sz w:val="24"/>
          <w:szCs w:val="24"/>
          <w:lang w:eastAsia="pl-PL"/>
        </w:rPr>
        <w:t xml:space="preserve">w przypadku uszkodzenia drzew podczas zrywki w ilości większej niż 5 % drzew pozostających po zabiegu - w wysokości 10% wartości brutto prac na danej pozycji, </w:t>
      </w:r>
      <w:r w:rsidR="00C14D33" w:rsidRPr="005B20EE">
        <w:rPr>
          <w:rFonts w:ascii="Arial" w:hAnsi="Arial" w:cs="Arial"/>
          <w:bCs/>
          <w:sz w:val="24"/>
          <w:szCs w:val="24"/>
          <w:lang w:eastAsia="pl-PL"/>
        </w:rPr>
        <w:t xml:space="preserve">jednak </w:t>
      </w:r>
      <w:r w:rsidRPr="005B20EE">
        <w:rPr>
          <w:rFonts w:ascii="Arial" w:hAnsi="Arial" w:cs="Arial"/>
          <w:bCs/>
          <w:sz w:val="24"/>
          <w:szCs w:val="24"/>
          <w:lang w:eastAsia="pl-PL"/>
        </w:rPr>
        <w:t xml:space="preserve">nie mniej niż </w:t>
      </w:r>
      <w:r w:rsidR="00A0226D">
        <w:rPr>
          <w:rFonts w:ascii="Arial" w:hAnsi="Arial" w:cs="Arial"/>
          <w:bCs/>
          <w:sz w:val="24"/>
          <w:szCs w:val="24"/>
          <w:lang w:eastAsia="pl-PL"/>
        </w:rPr>
        <w:t>75</w:t>
      </w:r>
      <w:r w:rsidRPr="005B20EE">
        <w:rPr>
          <w:rFonts w:ascii="Arial" w:hAnsi="Arial" w:cs="Arial"/>
          <w:bCs/>
          <w:sz w:val="24"/>
          <w:szCs w:val="24"/>
          <w:lang w:eastAsia="pl-PL"/>
        </w:rPr>
        <w:t xml:space="preserve">0 zł. </w:t>
      </w:r>
      <w:r w:rsidR="00693329" w:rsidRPr="005B20EE">
        <w:rPr>
          <w:rFonts w:ascii="Arial" w:hAnsi="Arial" w:cs="Arial"/>
          <w:bCs/>
          <w:sz w:val="24"/>
          <w:szCs w:val="24"/>
          <w:lang w:eastAsia="pl-PL"/>
        </w:rPr>
        <w:tab/>
      </w:r>
      <w:r w:rsidR="00693329" w:rsidRPr="005B20EE">
        <w:rPr>
          <w:rFonts w:ascii="Arial" w:hAnsi="Arial" w:cs="Arial"/>
          <w:bCs/>
          <w:sz w:val="24"/>
          <w:szCs w:val="24"/>
          <w:lang w:eastAsia="pl-PL"/>
        </w:rPr>
        <w:br/>
      </w:r>
      <w:r w:rsidR="00693329" w:rsidRPr="005B20EE">
        <w:rPr>
          <w:rFonts w:ascii="Arial" w:hAnsi="Arial" w:cs="Arial"/>
          <w:bCs/>
          <w:sz w:val="24"/>
          <w:szCs w:val="24"/>
          <w:lang w:eastAsia="pl-PL"/>
        </w:rPr>
        <w:br/>
      </w:r>
      <w:r w:rsidRPr="005B20EE">
        <w:rPr>
          <w:rFonts w:ascii="Arial" w:hAnsi="Arial" w:cs="Arial"/>
          <w:bCs/>
          <w:sz w:val="24"/>
          <w:szCs w:val="24"/>
          <w:lang w:eastAsia="pl-PL"/>
        </w:rPr>
        <w:t>Przez uszkodzenie drzewa podczas zrywki rozumie się odarcie kory do drewna o pow. większej niż 20 cm</w:t>
      </w:r>
      <w:r w:rsidRPr="005B20EE">
        <w:rPr>
          <w:rFonts w:ascii="Arial" w:hAnsi="Arial" w:cs="Arial"/>
          <w:bCs/>
          <w:sz w:val="24"/>
          <w:szCs w:val="24"/>
          <w:vertAlign w:val="superscript"/>
          <w:lang w:eastAsia="pl-PL"/>
        </w:rPr>
        <w:t>2</w:t>
      </w:r>
      <w:r w:rsidRPr="005B20EE">
        <w:rPr>
          <w:rFonts w:ascii="Arial" w:hAnsi="Arial" w:cs="Arial"/>
          <w:bCs/>
          <w:sz w:val="24"/>
          <w:szCs w:val="24"/>
          <w:lang w:eastAsia="pl-PL"/>
        </w:rPr>
        <w:t xml:space="preserve">; </w:t>
      </w:r>
      <w:r w:rsidR="00693329" w:rsidRPr="005B20EE">
        <w:rPr>
          <w:rFonts w:ascii="Arial" w:hAnsi="Arial" w:cs="Arial"/>
          <w:bCs/>
          <w:sz w:val="24"/>
          <w:szCs w:val="24"/>
          <w:lang w:eastAsia="pl-PL"/>
        </w:rPr>
        <w:tab/>
      </w:r>
      <w:r w:rsidR="00693329" w:rsidRPr="005B20EE">
        <w:rPr>
          <w:rFonts w:ascii="Arial" w:hAnsi="Arial" w:cs="Arial"/>
          <w:bCs/>
          <w:sz w:val="24"/>
          <w:szCs w:val="24"/>
          <w:lang w:eastAsia="pl-PL"/>
        </w:rPr>
        <w:br/>
      </w:r>
      <w:r w:rsidR="00693329" w:rsidRPr="005B20EE">
        <w:rPr>
          <w:rFonts w:ascii="Arial" w:hAnsi="Arial" w:cs="Arial"/>
          <w:bCs/>
          <w:sz w:val="24"/>
          <w:szCs w:val="24"/>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6329F20C" w14:textId="74BAB035" w:rsidR="00717506" w:rsidRPr="00717506" w:rsidRDefault="00717506" w:rsidP="00225ACD">
      <w:pPr>
        <w:numPr>
          <w:ilvl w:val="1"/>
          <w:numId w:val="23"/>
        </w:numPr>
        <w:suppressAutoHyphens w:val="0"/>
        <w:spacing w:before="120"/>
        <w:ind w:left="1134" w:hanging="567"/>
        <w:jc w:val="both"/>
        <w:rPr>
          <w:rFonts w:ascii="Arial" w:hAnsi="Arial" w:cs="Arial"/>
          <w:sz w:val="24"/>
          <w:szCs w:val="24"/>
          <w:lang w:eastAsia="pl-PL"/>
        </w:rPr>
      </w:pPr>
      <w:r>
        <w:rPr>
          <w:rFonts w:ascii="Arial" w:hAnsi="Arial" w:cs="Arial"/>
          <w:bCs/>
          <w:sz w:val="24"/>
          <w:szCs w:val="24"/>
          <w:lang w:eastAsia="pl-PL"/>
        </w:rPr>
        <w:t xml:space="preserve">za zwłokę Wykonawcy w realizacji zamówienia w stosunku do terminu </w:t>
      </w:r>
      <w:r w:rsidR="00680636">
        <w:rPr>
          <w:rFonts w:ascii="Arial" w:hAnsi="Arial" w:cs="Arial"/>
          <w:bCs/>
          <w:sz w:val="24"/>
          <w:szCs w:val="24"/>
          <w:lang w:eastAsia="pl-PL"/>
        </w:rPr>
        <w:t>określonego w § 3 ust. 1</w:t>
      </w:r>
      <w:r>
        <w:rPr>
          <w:rFonts w:ascii="Arial" w:hAnsi="Arial" w:cs="Arial"/>
          <w:bCs/>
          <w:sz w:val="24"/>
          <w:szCs w:val="24"/>
          <w:lang w:eastAsia="pl-PL"/>
        </w:rPr>
        <w:t xml:space="preserve"> :</w:t>
      </w:r>
    </w:p>
    <w:p w14:paraId="02FF604F" w14:textId="3906D8FD" w:rsidR="00717506" w:rsidRDefault="00717506" w:rsidP="00717506">
      <w:pPr>
        <w:suppressAutoHyphens w:val="0"/>
        <w:spacing w:before="120"/>
        <w:ind w:left="1134"/>
        <w:jc w:val="both"/>
        <w:rPr>
          <w:rFonts w:ascii="Arial" w:hAnsi="Arial" w:cs="Arial"/>
          <w:bCs/>
          <w:sz w:val="24"/>
          <w:szCs w:val="24"/>
          <w:lang w:eastAsia="pl-PL"/>
        </w:rPr>
      </w:pPr>
      <w:r>
        <w:rPr>
          <w:rFonts w:ascii="Arial" w:hAnsi="Arial" w:cs="Arial"/>
          <w:bCs/>
          <w:sz w:val="24"/>
          <w:szCs w:val="24"/>
          <w:lang w:eastAsia="pl-PL"/>
        </w:rPr>
        <w:t>- za pierwszy dzień zwłoki –</w:t>
      </w:r>
      <w:r w:rsidR="00DA205A">
        <w:rPr>
          <w:rFonts w:ascii="Arial" w:hAnsi="Arial" w:cs="Arial"/>
          <w:bCs/>
          <w:sz w:val="24"/>
          <w:szCs w:val="24"/>
          <w:lang w:eastAsia="pl-PL"/>
        </w:rPr>
        <w:t xml:space="preserve"> w wysokości 1% wartości brutto umowy, nie mniej jednak niż </w:t>
      </w:r>
      <w:r w:rsidR="00711555">
        <w:rPr>
          <w:rFonts w:ascii="Arial" w:hAnsi="Arial" w:cs="Arial"/>
          <w:bCs/>
          <w:sz w:val="24"/>
          <w:szCs w:val="24"/>
          <w:lang w:eastAsia="pl-PL"/>
        </w:rPr>
        <w:t>1</w:t>
      </w:r>
      <w:r w:rsidR="00DA205A">
        <w:rPr>
          <w:rFonts w:ascii="Arial" w:hAnsi="Arial" w:cs="Arial"/>
          <w:bCs/>
          <w:sz w:val="24"/>
          <w:szCs w:val="24"/>
          <w:lang w:eastAsia="pl-PL"/>
        </w:rPr>
        <w:t>000,00 zł;</w:t>
      </w:r>
    </w:p>
    <w:p w14:paraId="64FDEA5E" w14:textId="56BF45F0" w:rsidR="00DA205A" w:rsidRPr="005B20EE" w:rsidRDefault="00DA205A" w:rsidP="00717506">
      <w:pPr>
        <w:suppressAutoHyphens w:val="0"/>
        <w:spacing w:before="120"/>
        <w:ind w:left="1134"/>
        <w:jc w:val="both"/>
        <w:rPr>
          <w:rFonts w:ascii="Arial" w:hAnsi="Arial" w:cs="Arial"/>
          <w:sz w:val="24"/>
          <w:szCs w:val="24"/>
          <w:lang w:eastAsia="pl-PL"/>
        </w:rPr>
      </w:pPr>
      <w:r>
        <w:rPr>
          <w:rFonts w:ascii="Arial" w:hAnsi="Arial" w:cs="Arial"/>
          <w:bCs/>
          <w:sz w:val="24"/>
          <w:szCs w:val="24"/>
          <w:lang w:eastAsia="pl-PL"/>
        </w:rPr>
        <w:t xml:space="preserve"> - za każdy następny dzień zwłoki – w wysokości 1 % wartości brutto umowy, nie mniej jednak niż </w:t>
      </w:r>
      <w:r w:rsidR="00711555">
        <w:rPr>
          <w:rFonts w:ascii="Arial" w:hAnsi="Arial" w:cs="Arial"/>
          <w:bCs/>
          <w:sz w:val="24"/>
          <w:szCs w:val="24"/>
          <w:lang w:eastAsia="pl-PL"/>
        </w:rPr>
        <w:t>4</w:t>
      </w:r>
      <w:r>
        <w:rPr>
          <w:rFonts w:ascii="Arial" w:hAnsi="Arial" w:cs="Arial"/>
          <w:bCs/>
          <w:sz w:val="24"/>
          <w:szCs w:val="24"/>
          <w:lang w:eastAsia="pl-PL"/>
        </w:rPr>
        <w:t>00 zł;</w:t>
      </w:r>
    </w:p>
    <w:p w14:paraId="39314579" w14:textId="4F759F75" w:rsidR="0013110C" w:rsidRPr="005B20EE" w:rsidRDefault="0013110C" w:rsidP="00225ACD">
      <w:pPr>
        <w:numPr>
          <w:ilvl w:val="1"/>
          <w:numId w:val="23"/>
        </w:numPr>
        <w:suppressAutoHyphens w:val="0"/>
        <w:spacing w:before="120"/>
        <w:ind w:left="1134" w:hanging="567"/>
        <w:jc w:val="both"/>
        <w:rPr>
          <w:rFonts w:ascii="Arial" w:hAnsi="Arial" w:cs="Arial"/>
          <w:sz w:val="24"/>
          <w:szCs w:val="24"/>
          <w:lang w:eastAsia="pl-PL"/>
        </w:rPr>
      </w:pPr>
      <w:r w:rsidRPr="005B20EE">
        <w:rPr>
          <w:rFonts w:ascii="Arial" w:hAnsi="Arial" w:cs="Arial"/>
          <w:bCs/>
          <w:sz w:val="24"/>
          <w:szCs w:val="24"/>
          <w:lang w:eastAsia="pl-PL"/>
        </w:rPr>
        <w:t>w przypadku wykonywania ścinki pilarką wadliwą techniką – w wysokości 1.</w:t>
      </w:r>
      <w:r w:rsidR="00A0226D">
        <w:rPr>
          <w:rFonts w:ascii="Arial" w:hAnsi="Arial" w:cs="Arial"/>
          <w:bCs/>
          <w:sz w:val="24"/>
          <w:szCs w:val="24"/>
          <w:lang w:eastAsia="pl-PL"/>
        </w:rPr>
        <w:t>5</w:t>
      </w:r>
      <w:r w:rsidRPr="005B20EE">
        <w:rPr>
          <w:rFonts w:ascii="Arial" w:hAnsi="Arial" w:cs="Arial"/>
          <w:bCs/>
          <w:sz w:val="24"/>
          <w:szCs w:val="24"/>
          <w:lang w:eastAsia="pl-PL"/>
        </w:rPr>
        <w:t>00 zł za każdą pozycję cięć ze stopniem wadliwych pni większym niż 20 %, stwierdzoną przy odbiorze prac.</w:t>
      </w:r>
      <w:r w:rsidRPr="005B20EE">
        <w:rPr>
          <w:rFonts w:ascii="Arial" w:hAnsi="Arial" w:cs="Arial"/>
          <w:bCs/>
          <w:sz w:val="24"/>
          <w:szCs w:val="24"/>
          <w:lang w:eastAsia="pl-PL"/>
        </w:rPr>
        <w:tab/>
      </w:r>
      <w:r w:rsidRPr="005B20EE">
        <w:rPr>
          <w:rFonts w:ascii="Arial" w:hAnsi="Arial" w:cs="Arial"/>
          <w:bCs/>
          <w:sz w:val="24"/>
          <w:szCs w:val="24"/>
          <w:lang w:eastAsia="pl-PL"/>
        </w:rPr>
        <w:br/>
      </w:r>
      <w:r w:rsidRPr="005B20EE">
        <w:rPr>
          <w:rFonts w:ascii="Arial" w:hAnsi="Arial" w:cs="Arial"/>
          <w:bCs/>
          <w:sz w:val="24"/>
          <w:szCs w:val="24"/>
          <w:lang w:eastAsia="pl-PL"/>
        </w:rPr>
        <w:br/>
        <w:t xml:space="preserve">Wielkość procentowa wadliwych pni zostanie ustalona za pomocą </w:t>
      </w:r>
      <w:r w:rsidRPr="005B20EE">
        <w:rPr>
          <w:rFonts w:ascii="Arial" w:hAnsi="Arial" w:cs="Arial"/>
          <w:bCs/>
          <w:sz w:val="24"/>
          <w:szCs w:val="24"/>
          <w:lang w:eastAsia="pl-PL"/>
        </w:rPr>
        <w:lastRenderedPageBreak/>
        <w:t>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5B20EE">
        <w:rPr>
          <w:rFonts w:ascii="Arial" w:hAnsi="Arial" w:cs="Arial"/>
          <w:bCs/>
          <w:sz w:val="24"/>
          <w:szCs w:val="24"/>
          <w:lang w:eastAsia="pl-PL"/>
        </w:rPr>
        <w:tab/>
      </w:r>
      <w:r w:rsidRPr="005B20EE">
        <w:rPr>
          <w:rFonts w:ascii="Arial" w:hAnsi="Arial" w:cs="Arial"/>
          <w:bCs/>
          <w:sz w:val="24"/>
          <w:szCs w:val="24"/>
          <w:lang w:eastAsia="pl-PL"/>
        </w:rPr>
        <w:br/>
      </w:r>
    </w:p>
    <w:p w14:paraId="513D808E" w14:textId="52C2AEC3" w:rsidR="0013110C" w:rsidRPr="005B20EE" w:rsidRDefault="0013110C" w:rsidP="00225ACD">
      <w:pPr>
        <w:pStyle w:val="Akapitzlist"/>
        <w:numPr>
          <w:ilvl w:val="1"/>
          <w:numId w:val="23"/>
        </w:numPr>
        <w:suppressAutoHyphens w:val="0"/>
        <w:spacing w:before="120"/>
        <w:ind w:left="1134" w:hanging="567"/>
        <w:contextualSpacing w:val="0"/>
        <w:jc w:val="both"/>
        <w:rPr>
          <w:rFonts w:ascii="Arial" w:hAnsi="Arial" w:cs="Arial"/>
          <w:sz w:val="24"/>
          <w:szCs w:val="24"/>
          <w:lang w:eastAsia="pl-PL"/>
        </w:rPr>
      </w:pPr>
      <w:r w:rsidRPr="005B20EE">
        <w:rPr>
          <w:rFonts w:ascii="Arial" w:hAnsi="Arial" w:cs="Arial"/>
          <w:sz w:val="24"/>
          <w:szCs w:val="24"/>
          <w:lang w:eastAsia="pl-PL"/>
        </w:rPr>
        <w:t xml:space="preserve">za każdy przypadek niezastosowania oleju biodegradowalnego przy realizacji prac wchodzących w skład Przedmiotu Umowy – w wysokości </w:t>
      </w:r>
      <w:r w:rsidR="00A0226D">
        <w:rPr>
          <w:rFonts w:ascii="Arial" w:hAnsi="Arial" w:cs="Arial"/>
          <w:sz w:val="24"/>
          <w:szCs w:val="24"/>
          <w:lang w:eastAsia="pl-PL"/>
        </w:rPr>
        <w:t>3</w:t>
      </w:r>
      <w:r w:rsidRPr="005B20EE">
        <w:rPr>
          <w:rFonts w:ascii="Arial" w:hAnsi="Arial" w:cs="Arial"/>
          <w:sz w:val="24"/>
          <w:szCs w:val="24"/>
          <w:lang w:eastAsia="pl-PL"/>
        </w:rPr>
        <w:t>.000 zł;</w:t>
      </w:r>
      <w:r w:rsidR="00D40862" w:rsidRPr="005B20EE">
        <w:rPr>
          <w:rFonts w:ascii="Arial" w:hAnsi="Arial" w:cs="Arial"/>
          <w:sz w:val="24"/>
          <w:szCs w:val="24"/>
          <w:lang w:eastAsia="pl-PL"/>
        </w:rPr>
        <w:tab/>
      </w:r>
      <w:r w:rsidR="00D40862" w:rsidRPr="005B20EE">
        <w:rPr>
          <w:rFonts w:ascii="Arial" w:hAnsi="Arial" w:cs="Arial"/>
          <w:sz w:val="24"/>
          <w:szCs w:val="24"/>
          <w:lang w:eastAsia="pl-PL"/>
        </w:rPr>
        <w:br/>
      </w:r>
      <w:r w:rsidR="00D40862" w:rsidRPr="005B20EE">
        <w:rPr>
          <w:rFonts w:ascii="Arial" w:hAnsi="Arial" w:cs="Arial"/>
          <w:sz w:val="24"/>
          <w:szCs w:val="24"/>
          <w:lang w:eastAsia="pl-PL"/>
        </w:rPr>
        <w:br/>
        <w:t xml:space="preserve">Przez przypadek niezastosowania oleju biodegradowalnego przy realizacji prac wchodzących w skład Przedmiotu Umowy rozumie się </w:t>
      </w:r>
      <w:r w:rsidR="00517D73" w:rsidRPr="005B20EE">
        <w:rPr>
          <w:rFonts w:ascii="Arial" w:hAnsi="Arial" w:cs="Arial"/>
          <w:sz w:val="24"/>
          <w:szCs w:val="24"/>
          <w:lang w:eastAsia="pl-PL"/>
        </w:rPr>
        <w:t xml:space="preserve">każdorazową </w:t>
      </w:r>
      <w:r w:rsidR="009B5D25" w:rsidRPr="005B20EE">
        <w:rPr>
          <w:rFonts w:ascii="Arial" w:hAnsi="Arial" w:cs="Arial"/>
          <w:sz w:val="24"/>
          <w:szCs w:val="24"/>
          <w:lang w:eastAsia="pl-PL"/>
        </w:rPr>
        <w:t xml:space="preserve">tego rodzaju </w:t>
      </w:r>
      <w:r w:rsidR="00924FA0" w:rsidRPr="005B20EE">
        <w:rPr>
          <w:rFonts w:ascii="Arial" w:hAnsi="Arial" w:cs="Arial"/>
          <w:sz w:val="24"/>
          <w:szCs w:val="24"/>
          <w:lang w:eastAsia="pl-PL"/>
        </w:rPr>
        <w:t xml:space="preserve">sytuację </w:t>
      </w:r>
      <w:r w:rsidR="00D40862" w:rsidRPr="005B20EE">
        <w:rPr>
          <w:rFonts w:ascii="Arial" w:hAnsi="Arial" w:cs="Arial"/>
          <w:sz w:val="24"/>
          <w:szCs w:val="24"/>
          <w:lang w:eastAsia="pl-PL"/>
        </w:rPr>
        <w:t xml:space="preserve">stwierdzoną </w:t>
      </w:r>
      <w:r w:rsidR="00924FA0" w:rsidRPr="005B20EE">
        <w:rPr>
          <w:rFonts w:ascii="Arial" w:hAnsi="Arial" w:cs="Arial"/>
          <w:sz w:val="24"/>
          <w:szCs w:val="24"/>
          <w:lang w:eastAsia="pl-PL"/>
        </w:rPr>
        <w:t xml:space="preserve">w </w:t>
      </w:r>
      <w:r w:rsidR="00914187" w:rsidRPr="005B20EE">
        <w:rPr>
          <w:rFonts w:ascii="Arial" w:hAnsi="Arial" w:cs="Arial"/>
          <w:sz w:val="24"/>
          <w:szCs w:val="24"/>
          <w:lang w:eastAsia="pl-PL"/>
        </w:rPr>
        <w:t xml:space="preserve">odniesieniu do jakiegokolwiek </w:t>
      </w:r>
      <w:r w:rsidR="00924FA0" w:rsidRPr="005B20EE">
        <w:rPr>
          <w:rFonts w:ascii="Arial" w:hAnsi="Arial" w:cs="Arial"/>
          <w:sz w:val="24"/>
          <w:szCs w:val="24"/>
          <w:lang w:eastAsia="pl-PL"/>
        </w:rPr>
        <w:t>urządzeni</w:t>
      </w:r>
      <w:r w:rsidR="00914187" w:rsidRPr="005B20EE">
        <w:rPr>
          <w:rFonts w:ascii="Arial" w:hAnsi="Arial" w:cs="Arial"/>
          <w:sz w:val="24"/>
          <w:szCs w:val="24"/>
          <w:lang w:eastAsia="pl-PL"/>
        </w:rPr>
        <w:t>a</w:t>
      </w:r>
      <w:r w:rsidR="00924FA0" w:rsidRPr="005B20EE">
        <w:rPr>
          <w:rFonts w:ascii="Arial" w:hAnsi="Arial" w:cs="Arial"/>
          <w:sz w:val="24"/>
          <w:szCs w:val="24"/>
          <w:lang w:eastAsia="pl-PL"/>
        </w:rPr>
        <w:t xml:space="preserve"> techniczn</w:t>
      </w:r>
      <w:r w:rsidR="00914187" w:rsidRPr="005B20EE">
        <w:rPr>
          <w:rFonts w:ascii="Arial" w:hAnsi="Arial" w:cs="Arial"/>
          <w:sz w:val="24"/>
          <w:szCs w:val="24"/>
          <w:lang w:eastAsia="pl-PL"/>
        </w:rPr>
        <w:t xml:space="preserve">ego </w:t>
      </w:r>
      <w:r w:rsidR="00924FA0" w:rsidRPr="005B20EE">
        <w:rPr>
          <w:rFonts w:ascii="Arial" w:hAnsi="Arial" w:cs="Arial"/>
          <w:sz w:val="24"/>
          <w:szCs w:val="24"/>
          <w:lang w:eastAsia="pl-PL"/>
        </w:rPr>
        <w:t>lub narzędzi</w:t>
      </w:r>
      <w:r w:rsidR="00914187" w:rsidRPr="005B20EE">
        <w:rPr>
          <w:rFonts w:ascii="Arial" w:hAnsi="Arial" w:cs="Arial"/>
          <w:sz w:val="24"/>
          <w:szCs w:val="24"/>
          <w:lang w:eastAsia="pl-PL"/>
        </w:rPr>
        <w:t>a</w:t>
      </w:r>
      <w:r w:rsidR="00924FA0" w:rsidRPr="005B20EE">
        <w:rPr>
          <w:rFonts w:ascii="Arial" w:hAnsi="Arial" w:cs="Arial"/>
          <w:sz w:val="24"/>
          <w:szCs w:val="24"/>
          <w:lang w:eastAsia="pl-PL"/>
        </w:rPr>
        <w:t xml:space="preserve">, w którym zgodnie z Umową Wykonawca obowiązany był stosować olej biodegradowalny. </w:t>
      </w:r>
    </w:p>
    <w:p w14:paraId="3F79B9B4" w14:textId="632DFEAA" w:rsidR="0013110C" w:rsidRPr="005B20EE" w:rsidRDefault="0013110C" w:rsidP="0076698F">
      <w:pPr>
        <w:pStyle w:val="Akapitzlist"/>
        <w:numPr>
          <w:ilvl w:val="1"/>
          <w:numId w:val="23"/>
        </w:numPr>
        <w:suppressAutoHyphens w:val="0"/>
        <w:spacing w:before="120"/>
        <w:ind w:left="1134" w:hanging="567"/>
        <w:contextualSpacing w:val="0"/>
        <w:jc w:val="both"/>
        <w:rPr>
          <w:rFonts w:ascii="Arial" w:hAnsi="Arial" w:cs="Arial"/>
          <w:sz w:val="24"/>
          <w:szCs w:val="24"/>
          <w:lang w:eastAsia="pl-PL"/>
        </w:rPr>
      </w:pPr>
      <w:r w:rsidRPr="005B20EE">
        <w:rPr>
          <w:rFonts w:ascii="Arial" w:hAnsi="Arial" w:cs="Arial"/>
          <w:sz w:val="24"/>
          <w:szCs w:val="24"/>
          <w:lang w:eastAsia="pl-PL"/>
        </w:rPr>
        <w:t xml:space="preserve">za </w:t>
      </w:r>
      <w:bookmarkStart w:id="7" w:name="_Hlk81415788"/>
      <w:r w:rsidRPr="005B20EE">
        <w:rPr>
          <w:rFonts w:ascii="Arial" w:hAnsi="Arial" w:cs="Arial"/>
          <w:sz w:val="24"/>
          <w:szCs w:val="24"/>
          <w:lang w:eastAsia="pl-PL"/>
        </w:rPr>
        <w:t xml:space="preserve">każdy przypadek braku środków ochrony indywidualnej </w:t>
      </w:r>
      <w:bookmarkEnd w:id="7"/>
      <w:r w:rsidRPr="005B20EE">
        <w:rPr>
          <w:rFonts w:ascii="Arial" w:hAnsi="Arial" w:cs="Arial"/>
          <w:sz w:val="24"/>
          <w:szCs w:val="24"/>
          <w:lang w:eastAsia="pl-PL"/>
        </w:rPr>
        <w:t>–</w:t>
      </w:r>
      <w:r w:rsidR="00A0226D">
        <w:rPr>
          <w:rFonts w:ascii="Arial" w:hAnsi="Arial" w:cs="Arial"/>
          <w:sz w:val="24"/>
          <w:szCs w:val="24"/>
          <w:lang w:eastAsia="pl-PL"/>
        </w:rPr>
        <w:t>45</w:t>
      </w:r>
      <w:r w:rsidRPr="005B20EE">
        <w:rPr>
          <w:rFonts w:ascii="Arial" w:hAnsi="Arial" w:cs="Arial"/>
          <w:sz w:val="24"/>
          <w:szCs w:val="24"/>
          <w:lang w:eastAsia="pl-PL"/>
        </w:rPr>
        <w:t>0 zł;</w:t>
      </w:r>
      <w:r w:rsidR="00C95C5C" w:rsidRPr="005B20EE">
        <w:rPr>
          <w:rFonts w:ascii="Arial" w:hAnsi="Arial" w:cs="Arial"/>
          <w:sz w:val="24"/>
          <w:szCs w:val="24"/>
          <w:lang w:eastAsia="pl-PL"/>
        </w:rPr>
        <w:tab/>
      </w:r>
      <w:r w:rsidR="00C95C5C" w:rsidRPr="005B20EE">
        <w:rPr>
          <w:rFonts w:ascii="Arial" w:hAnsi="Arial" w:cs="Arial"/>
          <w:sz w:val="24"/>
          <w:szCs w:val="24"/>
          <w:lang w:eastAsia="pl-PL"/>
        </w:rPr>
        <w:br/>
      </w:r>
      <w:r w:rsidR="00C95C5C" w:rsidRPr="005B20EE">
        <w:rPr>
          <w:rFonts w:ascii="Arial" w:hAnsi="Arial" w:cs="Arial"/>
          <w:sz w:val="24"/>
          <w:szCs w:val="24"/>
          <w:lang w:eastAsia="pl-PL"/>
        </w:rPr>
        <w:br/>
        <w:t xml:space="preserve">Przez przypadek braku środków ochrony indywidualnej rozumie się każdą </w:t>
      </w:r>
      <w:bookmarkStart w:id="8" w:name="_Hlk81416016"/>
      <w:r w:rsidR="00C95C5C" w:rsidRPr="005B20EE">
        <w:rPr>
          <w:rFonts w:ascii="Arial" w:hAnsi="Arial" w:cs="Arial"/>
          <w:sz w:val="24"/>
          <w:szCs w:val="24"/>
          <w:lang w:eastAsia="pl-PL"/>
        </w:rPr>
        <w:t xml:space="preserve">sytuację, w której doszło do stwierdzenia </w:t>
      </w:r>
      <w:r w:rsidR="001E6E6E" w:rsidRPr="005B20EE">
        <w:rPr>
          <w:rFonts w:ascii="Arial" w:hAnsi="Arial" w:cs="Arial"/>
          <w:sz w:val="24"/>
          <w:szCs w:val="24"/>
          <w:lang w:eastAsia="pl-PL"/>
        </w:rPr>
        <w:t xml:space="preserve">braku chociażby jednego wymaganego środka ochrony indywidualnej </w:t>
      </w:r>
      <w:r w:rsidR="00C95C5C" w:rsidRPr="005B20EE">
        <w:rPr>
          <w:rFonts w:ascii="Arial" w:hAnsi="Arial" w:cs="Arial"/>
          <w:sz w:val="24"/>
          <w:szCs w:val="24"/>
          <w:lang w:eastAsia="pl-PL"/>
        </w:rPr>
        <w:t>w stosunku</w:t>
      </w:r>
      <w:r w:rsidR="0076698F" w:rsidRPr="005B20EE">
        <w:rPr>
          <w:rFonts w:ascii="Arial" w:hAnsi="Arial" w:cs="Arial"/>
          <w:sz w:val="24"/>
          <w:szCs w:val="24"/>
          <w:lang w:eastAsia="pl-PL"/>
        </w:rPr>
        <w:t xml:space="preserve"> </w:t>
      </w:r>
      <w:r w:rsidR="00C95C5C" w:rsidRPr="005B20EE">
        <w:rPr>
          <w:rFonts w:ascii="Arial" w:hAnsi="Arial" w:cs="Arial"/>
          <w:sz w:val="24"/>
          <w:szCs w:val="24"/>
          <w:lang w:eastAsia="pl-PL"/>
        </w:rPr>
        <w:t xml:space="preserve">do </w:t>
      </w:r>
      <w:r w:rsidR="0076698F" w:rsidRPr="005B20EE">
        <w:rPr>
          <w:rFonts w:ascii="Arial" w:hAnsi="Arial" w:cs="Arial"/>
          <w:sz w:val="24"/>
          <w:szCs w:val="24"/>
          <w:lang w:eastAsia="pl-PL"/>
        </w:rPr>
        <w:t xml:space="preserve">którejkolwiek </w:t>
      </w:r>
      <w:r w:rsidR="00C95C5C" w:rsidRPr="005B20EE">
        <w:rPr>
          <w:rFonts w:ascii="Arial" w:hAnsi="Arial" w:cs="Arial"/>
          <w:sz w:val="24"/>
          <w:szCs w:val="24"/>
          <w:lang w:eastAsia="pl-PL"/>
        </w:rPr>
        <w:t xml:space="preserve">osoby, która zgodnie z Umową powinna być </w:t>
      </w:r>
      <w:r w:rsidR="001E6E6E" w:rsidRPr="005B20EE">
        <w:rPr>
          <w:rFonts w:ascii="Arial" w:hAnsi="Arial" w:cs="Arial"/>
          <w:sz w:val="24"/>
          <w:szCs w:val="24"/>
          <w:lang w:eastAsia="pl-PL"/>
        </w:rPr>
        <w:t>wyposażona w takie środki</w:t>
      </w:r>
      <w:bookmarkEnd w:id="8"/>
      <w:r w:rsidR="00C95C5C" w:rsidRPr="005B20EE">
        <w:rPr>
          <w:rFonts w:ascii="Arial" w:hAnsi="Arial" w:cs="Arial"/>
          <w:sz w:val="24"/>
          <w:szCs w:val="24"/>
          <w:lang w:eastAsia="pl-PL"/>
        </w:rPr>
        <w:t>.</w:t>
      </w:r>
      <w:r w:rsidR="009A566E" w:rsidRPr="005B20EE">
        <w:rPr>
          <w:rFonts w:ascii="Arial" w:hAnsi="Arial" w:cs="Arial"/>
          <w:sz w:val="24"/>
          <w:szCs w:val="24"/>
          <w:lang w:eastAsia="pl-PL"/>
        </w:rPr>
        <w:t xml:space="preserve"> W sytuacji, w której doszło do stwierdzenia, że </w:t>
      </w:r>
      <w:r w:rsidR="00923530" w:rsidRPr="005B20EE">
        <w:rPr>
          <w:rFonts w:ascii="Arial" w:hAnsi="Arial" w:cs="Arial"/>
          <w:sz w:val="24"/>
          <w:szCs w:val="24"/>
          <w:lang w:eastAsia="pl-PL"/>
        </w:rPr>
        <w:t xml:space="preserve">brak środków ochrony indywidualnej </w:t>
      </w:r>
      <w:r w:rsidR="0076698F" w:rsidRPr="005B20EE">
        <w:rPr>
          <w:rFonts w:ascii="Arial" w:hAnsi="Arial" w:cs="Arial"/>
          <w:sz w:val="24"/>
          <w:szCs w:val="24"/>
          <w:lang w:eastAsia="pl-PL"/>
        </w:rPr>
        <w:t xml:space="preserve">stosunku do osoby, która zgodnie z Umową powinna być wyposażona w takie środki </w:t>
      </w:r>
      <w:r w:rsidR="00923530" w:rsidRPr="005B20EE">
        <w:rPr>
          <w:rFonts w:ascii="Arial" w:hAnsi="Arial" w:cs="Arial"/>
          <w:sz w:val="24"/>
          <w:szCs w:val="24"/>
          <w:lang w:eastAsia="pl-PL"/>
        </w:rPr>
        <w:t xml:space="preserve">obejmuje kilka takich środków </w:t>
      </w:r>
      <w:r w:rsidR="0076698F" w:rsidRPr="005B20EE">
        <w:rPr>
          <w:rFonts w:ascii="Arial" w:hAnsi="Arial" w:cs="Arial"/>
          <w:sz w:val="24"/>
          <w:szCs w:val="24"/>
          <w:lang w:eastAsia="pl-PL"/>
        </w:rPr>
        <w:t>sytuacja taka będzie podstawą do naliczenia jednej kary umownej.</w:t>
      </w:r>
    </w:p>
    <w:p w14:paraId="1AF2C909" w14:textId="01BEA952" w:rsidR="0013110C" w:rsidRPr="005B20EE" w:rsidRDefault="0013110C" w:rsidP="00225ACD">
      <w:pPr>
        <w:pStyle w:val="Akapitzlist"/>
        <w:numPr>
          <w:ilvl w:val="1"/>
          <w:numId w:val="23"/>
        </w:numPr>
        <w:suppressAutoHyphens w:val="0"/>
        <w:spacing w:before="120"/>
        <w:ind w:left="1134" w:hanging="567"/>
        <w:contextualSpacing w:val="0"/>
        <w:jc w:val="both"/>
        <w:rPr>
          <w:rFonts w:ascii="Arial" w:hAnsi="Arial" w:cs="Arial"/>
          <w:color w:val="000000" w:themeColor="text1"/>
          <w:sz w:val="24"/>
          <w:szCs w:val="24"/>
          <w:lang w:eastAsia="pl-PL"/>
        </w:rPr>
      </w:pPr>
      <w:r w:rsidRPr="005B20EE">
        <w:rPr>
          <w:rFonts w:ascii="Arial" w:hAnsi="Arial" w:cs="Arial"/>
          <w:color w:val="000000" w:themeColor="text1"/>
          <w:sz w:val="24"/>
          <w:szCs w:val="24"/>
          <w:lang w:eastAsia="pl-PL"/>
        </w:rPr>
        <w:t xml:space="preserve">za każdy przypadek wykonania prac poza zakresem Zlecenia </w:t>
      </w:r>
      <w:r w:rsidR="004711DA" w:rsidRPr="005B20EE">
        <w:rPr>
          <w:rFonts w:ascii="Arial" w:hAnsi="Arial" w:cs="Arial"/>
          <w:color w:val="000000" w:themeColor="text1"/>
          <w:sz w:val="24"/>
          <w:szCs w:val="24"/>
          <w:lang w:eastAsia="pl-PL"/>
        </w:rPr>
        <w:t xml:space="preserve">lub za każdy przypadek wykonywania prac bez Zlecenia </w:t>
      </w:r>
      <w:r w:rsidRPr="005B20EE">
        <w:rPr>
          <w:rFonts w:ascii="Arial" w:hAnsi="Arial" w:cs="Arial"/>
          <w:color w:val="000000" w:themeColor="text1"/>
          <w:sz w:val="24"/>
          <w:szCs w:val="24"/>
          <w:lang w:eastAsia="pl-PL"/>
        </w:rPr>
        <w:t>– 1.</w:t>
      </w:r>
      <w:r w:rsidR="00A0226D">
        <w:rPr>
          <w:rFonts w:ascii="Arial" w:hAnsi="Arial" w:cs="Arial"/>
          <w:color w:val="000000" w:themeColor="text1"/>
          <w:sz w:val="24"/>
          <w:szCs w:val="24"/>
          <w:lang w:eastAsia="pl-PL"/>
        </w:rPr>
        <w:t>5</w:t>
      </w:r>
      <w:r w:rsidRPr="005B20EE">
        <w:rPr>
          <w:rFonts w:ascii="Arial" w:hAnsi="Arial" w:cs="Arial"/>
          <w:color w:val="000000" w:themeColor="text1"/>
          <w:sz w:val="24"/>
          <w:szCs w:val="24"/>
          <w:lang w:eastAsia="pl-PL"/>
        </w:rPr>
        <w:t xml:space="preserve">00 zł. </w:t>
      </w:r>
    </w:p>
    <w:p w14:paraId="6F170C6C" w14:textId="631386A6" w:rsidR="0013110C" w:rsidRPr="005B20EE" w:rsidRDefault="0013110C" w:rsidP="00225ACD">
      <w:pPr>
        <w:suppressAutoHyphens w:val="0"/>
        <w:autoSpaceDE w:val="0"/>
        <w:autoSpaceDN w:val="0"/>
        <w:adjustRightInd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2.</w:t>
      </w:r>
      <w:r w:rsidRPr="005B20EE">
        <w:rPr>
          <w:rFonts w:ascii="Arial" w:hAnsi="Arial" w:cs="Arial"/>
          <w:sz w:val="24"/>
          <w:szCs w:val="24"/>
          <w:lang w:eastAsia="pl-PL"/>
        </w:rPr>
        <w:tab/>
        <w:t xml:space="preserve">W przypadku Odwołania Zlecenia z winy Wykonawcy, to wówczas Wykonawca zapłaci Zamawiającemu karę umowną w wysokości 10% wartości prac objętych Zleceniem, lecz nie mniej niż </w:t>
      </w:r>
      <w:r w:rsidR="00A0226D">
        <w:rPr>
          <w:rFonts w:ascii="Arial" w:hAnsi="Arial" w:cs="Arial"/>
          <w:sz w:val="24"/>
          <w:szCs w:val="24"/>
          <w:lang w:eastAsia="pl-PL"/>
        </w:rPr>
        <w:t>3</w:t>
      </w:r>
      <w:r w:rsidRPr="005B20EE">
        <w:rPr>
          <w:rFonts w:ascii="Arial" w:hAnsi="Arial" w:cs="Arial"/>
          <w:sz w:val="24"/>
          <w:szCs w:val="24"/>
          <w:lang w:eastAsia="pl-PL"/>
        </w:rPr>
        <w:t xml:space="preserve">.500 zł. </w:t>
      </w:r>
    </w:p>
    <w:p w14:paraId="6244873D" w14:textId="42C10547" w:rsidR="0013110C" w:rsidRPr="005B20EE" w:rsidRDefault="0013110C" w:rsidP="00225ACD">
      <w:pPr>
        <w:suppressAutoHyphens w:val="0"/>
        <w:autoSpaceDE w:val="0"/>
        <w:autoSpaceDN w:val="0"/>
        <w:adjustRightInd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3.</w:t>
      </w:r>
      <w:r w:rsidRPr="005B20EE">
        <w:rPr>
          <w:rFonts w:ascii="Arial" w:hAnsi="Arial" w:cs="Arial"/>
          <w:sz w:val="24"/>
          <w:szCs w:val="24"/>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5B20EE">
        <w:rPr>
          <w:rFonts w:ascii="Arial" w:hAnsi="Arial" w:cs="Arial"/>
          <w:sz w:val="24"/>
          <w:szCs w:val="24"/>
        </w:rPr>
        <w:t xml:space="preserve"> </w:t>
      </w:r>
      <w:r w:rsidRPr="005B20EE">
        <w:rPr>
          <w:rFonts w:ascii="Arial" w:hAnsi="Arial" w:cs="Arial"/>
          <w:sz w:val="24"/>
          <w:szCs w:val="24"/>
          <w:lang w:eastAsia="pl-PL"/>
        </w:rPr>
        <w:t xml:space="preserve">lecz nie mniej niż </w:t>
      </w:r>
      <w:r w:rsidR="00A0226D">
        <w:rPr>
          <w:rFonts w:ascii="Arial" w:hAnsi="Arial" w:cs="Arial"/>
          <w:sz w:val="24"/>
          <w:szCs w:val="24"/>
          <w:lang w:eastAsia="pl-PL"/>
        </w:rPr>
        <w:t>3</w:t>
      </w:r>
      <w:r w:rsidRPr="005B20EE">
        <w:rPr>
          <w:rFonts w:ascii="Arial" w:hAnsi="Arial" w:cs="Arial"/>
          <w:sz w:val="24"/>
          <w:szCs w:val="24"/>
          <w:lang w:eastAsia="pl-PL"/>
        </w:rPr>
        <w:t>.500 zł.</w:t>
      </w:r>
    </w:p>
    <w:p w14:paraId="7A0520AC" w14:textId="77777777" w:rsidR="0013110C" w:rsidRPr="005B20EE" w:rsidRDefault="0013110C" w:rsidP="00225ACD">
      <w:pPr>
        <w:suppressAutoHyphens w:val="0"/>
        <w:autoSpaceDE w:val="0"/>
        <w:autoSpaceDN w:val="0"/>
        <w:adjustRightInd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4.</w:t>
      </w:r>
      <w:r w:rsidRPr="005B20EE">
        <w:rPr>
          <w:rFonts w:ascii="Arial" w:hAnsi="Arial" w:cs="Arial"/>
          <w:sz w:val="24"/>
          <w:szCs w:val="24"/>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5B20EE" w:rsidRDefault="0013110C" w:rsidP="00225ACD">
      <w:pPr>
        <w:suppressAutoHyphens w:val="0"/>
        <w:autoSpaceDE w:val="0"/>
        <w:autoSpaceDN w:val="0"/>
        <w:adjustRightInd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5.</w:t>
      </w:r>
      <w:r w:rsidRPr="005B20EE">
        <w:rPr>
          <w:rFonts w:ascii="Arial" w:hAnsi="Arial" w:cs="Arial"/>
          <w:sz w:val="24"/>
          <w:szCs w:val="24"/>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5B20EE" w:rsidRDefault="0013110C" w:rsidP="00225ACD">
      <w:pPr>
        <w:suppressAutoHyphens w:val="0"/>
        <w:autoSpaceDE w:val="0"/>
        <w:autoSpaceDN w:val="0"/>
        <w:adjustRightInd w:val="0"/>
        <w:spacing w:before="120"/>
        <w:ind w:left="567" w:hanging="567"/>
        <w:jc w:val="both"/>
        <w:rPr>
          <w:rFonts w:ascii="Arial" w:hAnsi="Arial" w:cs="Arial"/>
          <w:bCs/>
          <w:sz w:val="24"/>
          <w:szCs w:val="24"/>
          <w:lang w:eastAsia="pl-PL"/>
        </w:rPr>
      </w:pPr>
      <w:r w:rsidRPr="005B20EE">
        <w:rPr>
          <w:rFonts w:ascii="Arial" w:hAnsi="Arial" w:cs="Arial"/>
          <w:sz w:val="24"/>
          <w:szCs w:val="24"/>
          <w:lang w:eastAsia="pl-PL"/>
        </w:rPr>
        <w:t>6.</w:t>
      </w:r>
      <w:r w:rsidRPr="005B20EE">
        <w:rPr>
          <w:rFonts w:ascii="Arial" w:hAnsi="Arial" w:cs="Arial"/>
          <w:sz w:val="24"/>
          <w:szCs w:val="24"/>
          <w:lang w:eastAsia="pl-PL"/>
        </w:rPr>
        <w:tab/>
        <w:t xml:space="preserve">Wykonawca jest uprawniony do naliczenia kary umownej za każdy rozpoczęty dzień zwłoki Zamawiającego </w:t>
      </w:r>
      <w:r w:rsidRPr="005B20EE">
        <w:rPr>
          <w:rFonts w:ascii="Arial" w:hAnsi="Arial" w:cs="Arial"/>
          <w:bCs/>
          <w:sz w:val="24"/>
          <w:szCs w:val="24"/>
          <w:lang w:eastAsia="pl-PL"/>
        </w:rPr>
        <w:t xml:space="preserve">w odbiorze prac na danej pozycji objętej Zleceniem </w:t>
      </w:r>
      <w:r w:rsidRPr="005B20EE">
        <w:rPr>
          <w:rFonts w:ascii="Arial" w:hAnsi="Arial" w:cs="Arial"/>
          <w:bCs/>
          <w:sz w:val="24"/>
          <w:szCs w:val="24"/>
          <w:lang w:eastAsia="pl-PL"/>
        </w:rPr>
        <w:lastRenderedPageBreak/>
        <w:t>- w wysokości 1 % wartości prac brutto na danej pozycji objętej Zleceniem, w stosunku do których Zamawiający pozostaje w zwłoce z odbiorem.</w:t>
      </w:r>
    </w:p>
    <w:p w14:paraId="2487286B" w14:textId="77777777" w:rsidR="0013110C" w:rsidRPr="005B20EE" w:rsidRDefault="0013110C" w:rsidP="00225ACD">
      <w:pPr>
        <w:suppressAutoHyphens w:val="0"/>
        <w:autoSpaceDE w:val="0"/>
        <w:autoSpaceDN w:val="0"/>
        <w:adjustRightInd w:val="0"/>
        <w:spacing w:before="120"/>
        <w:ind w:left="567" w:hanging="567"/>
        <w:jc w:val="both"/>
        <w:rPr>
          <w:rFonts w:ascii="Arial" w:hAnsi="Arial" w:cs="Arial"/>
          <w:sz w:val="24"/>
          <w:szCs w:val="24"/>
          <w:lang w:eastAsia="pl-PL"/>
        </w:rPr>
      </w:pPr>
      <w:r w:rsidRPr="005B20EE">
        <w:rPr>
          <w:rFonts w:ascii="Arial" w:hAnsi="Arial" w:cs="Arial"/>
          <w:bCs/>
          <w:sz w:val="24"/>
          <w:szCs w:val="24"/>
          <w:lang w:eastAsia="pl-PL"/>
        </w:rPr>
        <w:t>7.</w:t>
      </w:r>
      <w:r w:rsidRPr="005B20EE">
        <w:rPr>
          <w:rFonts w:ascii="Arial" w:hAnsi="Arial" w:cs="Arial"/>
          <w:bCs/>
          <w:sz w:val="24"/>
          <w:szCs w:val="24"/>
          <w:lang w:eastAsia="pl-PL"/>
        </w:rPr>
        <w:tab/>
        <w:t>Strony określają limit kar umownych naliczonych na podstawie ust. 1 na 50% Wartości Przedmiotu Umowy</w:t>
      </w:r>
      <w:bookmarkStart w:id="9" w:name="_GoBack"/>
      <w:bookmarkEnd w:id="9"/>
      <w:r w:rsidRPr="005B20EE">
        <w:rPr>
          <w:rFonts w:ascii="Arial" w:hAnsi="Arial" w:cs="Arial"/>
          <w:bCs/>
          <w:sz w:val="24"/>
          <w:szCs w:val="24"/>
          <w:lang w:eastAsia="pl-PL"/>
        </w:rPr>
        <w:t xml:space="preserve">.  </w:t>
      </w:r>
    </w:p>
    <w:p w14:paraId="70265414" w14:textId="77777777" w:rsidR="0013110C" w:rsidRPr="005B20EE" w:rsidRDefault="0013110C" w:rsidP="00225ACD">
      <w:pPr>
        <w:keepNext/>
        <w:suppressAutoHyphens w:val="0"/>
        <w:spacing w:before="120"/>
        <w:outlineLvl w:val="0"/>
        <w:rPr>
          <w:rFonts w:ascii="Arial" w:hAnsi="Arial" w:cs="Arial"/>
          <w:b/>
          <w:bCs/>
          <w:kern w:val="32"/>
          <w:sz w:val="24"/>
          <w:szCs w:val="24"/>
          <w:lang w:eastAsia="pl-PL"/>
        </w:rPr>
      </w:pPr>
    </w:p>
    <w:p w14:paraId="174347F9" w14:textId="2A171029" w:rsidR="0013110C" w:rsidRPr="005B20EE" w:rsidRDefault="0013110C" w:rsidP="00225ACD">
      <w:pPr>
        <w:suppressAutoHyphens w:val="0"/>
        <w:spacing w:before="120"/>
        <w:jc w:val="center"/>
        <w:rPr>
          <w:rFonts w:ascii="Arial" w:hAnsi="Arial" w:cs="Arial"/>
          <w:b/>
          <w:bCs/>
          <w:sz w:val="24"/>
          <w:szCs w:val="24"/>
          <w:lang w:eastAsia="pl-PL"/>
        </w:rPr>
      </w:pPr>
      <w:r w:rsidRPr="005B20EE">
        <w:rPr>
          <w:rFonts w:ascii="Arial" w:hAnsi="Arial" w:cs="Arial"/>
          <w:b/>
          <w:sz w:val="24"/>
          <w:szCs w:val="24"/>
          <w:lang w:eastAsia="pl-PL"/>
        </w:rPr>
        <w:t>§ 1</w:t>
      </w:r>
      <w:r w:rsidR="00D901AA" w:rsidRPr="005B20EE">
        <w:rPr>
          <w:rFonts w:ascii="Arial" w:hAnsi="Arial" w:cs="Arial"/>
          <w:b/>
          <w:sz w:val="24"/>
          <w:szCs w:val="24"/>
          <w:lang w:eastAsia="pl-PL"/>
        </w:rPr>
        <w:t>2</w:t>
      </w:r>
      <w:r w:rsidRPr="005B20EE">
        <w:rPr>
          <w:rFonts w:ascii="Arial" w:hAnsi="Arial" w:cs="Arial"/>
          <w:b/>
          <w:bCs/>
          <w:sz w:val="24"/>
          <w:szCs w:val="24"/>
          <w:lang w:eastAsia="pl-PL"/>
        </w:rPr>
        <w:br/>
        <w:t>Odstąpienie od Umowy</w:t>
      </w:r>
    </w:p>
    <w:p w14:paraId="0B2CD1A2" w14:textId="77777777" w:rsidR="0013110C" w:rsidRPr="005B20EE" w:rsidRDefault="0013110C" w:rsidP="00225ACD">
      <w:pPr>
        <w:numPr>
          <w:ilvl w:val="0"/>
          <w:numId w:val="26"/>
        </w:numPr>
        <w:tabs>
          <w:tab w:val="left" w:pos="567"/>
        </w:tabs>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5B20EE" w:rsidRDefault="0013110C" w:rsidP="00225ACD">
      <w:pPr>
        <w:numPr>
          <w:ilvl w:val="1"/>
          <w:numId w:val="27"/>
        </w:numPr>
        <w:tabs>
          <w:tab w:val="left" w:pos="1134"/>
        </w:tabs>
        <w:suppressAutoHyphens w:val="0"/>
        <w:spacing w:before="120"/>
        <w:ind w:left="1134" w:hanging="546"/>
        <w:jc w:val="both"/>
        <w:rPr>
          <w:rFonts w:ascii="Arial" w:hAnsi="Arial" w:cs="Arial"/>
          <w:sz w:val="24"/>
          <w:szCs w:val="24"/>
          <w:lang w:eastAsia="pl-PL"/>
        </w:rPr>
      </w:pPr>
      <w:r w:rsidRPr="005B20EE">
        <w:rPr>
          <w:rFonts w:ascii="Arial" w:hAnsi="Arial" w:cs="Arial"/>
          <w:sz w:val="24"/>
          <w:szCs w:val="24"/>
          <w:lang w:eastAsia="pl-PL"/>
        </w:rPr>
        <w:t>gdy Wykonawca co najmniej dwukrotnie wyrządził Zamawiającemu szkodę na kwotę łączną nie mniejszą niż co najmniej 20.000 zł;</w:t>
      </w:r>
    </w:p>
    <w:p w14:paraId="73542037" w14:textId="4BAE950E" w:rsidR="003F7796" w:rsidRPr="003F7796" w:rsidRDefault="003F7796" w:rsidP="003F7796">
      <w:pPr>
        <w:numPr>
          <w:ilvl w:val="1"/>
          <w:numId w:val="27"/>
        </w:numPr>
        <w:tabs>
          <w:tab w:val="left" w:pos="1134"/>
        </w:tabs>
        <w:suppressAutoHyphens w:val="0"/>
        <w:spacing w:before="120"/>
        <w:ind w:left="1134" w:hanging="546"/>
        <w:jc w:val="both"/>
        <w:rPr>
          <w:rFonts w:ascii="Arial" w:hAnsi="Arial" w:cs="Arial"/>
          <w:sz w:val="24"/>
          <w:szCs w:val="24"/>
          <w:lang w:eastAsia="pl-PL"/>
        </w:rPr>
      </w:pPr>
      <w:r w:rsidRPr="005B20EE">
        <w:rPr>
          <w:rFonts w:ascii="Arial" w:hAnsi="Arial" w:cs="Arial"/>
          <w:sz w:val="24"/>
          <w:szCs w:val="24"/>
          <w:lang w:eastAsia="pl-PL"/>
        </w:rPr>
        <w:t>dwukrotnego wystąpienia przypadku Odwołania Zlecenia z winy Wykonawcy;</w:t>
      </w:r>
    </w:p>
    <w:p w14:paraId="49704591" w14:textId="3BE5A0BC" w:rsidR="0013110C" w:rsidRPr="005B20EE" w:rsidRDefault="0013110C" w:rsidP="00225ACD">
      <w:pPr>
        <w:numPr>
          <w:ilvl w:val="1"/>
          <w:numId w:val="27"/>
        </w:numPr>
        <w:tabs>
          <w:tab w:val="left" w:pos="1134"/>
        </w:tabs>
        <w:suppressAutoHyphens w:val="0"/>
        <w:spacing w:before="120"/>
        <w:ind w:left="1134" w:hanging="546"/>
        <w:jc w:val="both"/>
        <w:rPr>
          <w:rFonts w:ascii="Arial" w:hAnsi="Arial" w:cs="Arial"/>
          <w:sz w:val="24"/>
          <w:szCs w:val="24"/>
          <w:lang w:eastAsia="pl-PL"/>
        </w:rPr>
      </w:pPr>
      <w:r w:rsidRPr="005B20EE">
        <w:rPr>
          <w:rFonts w:ascii="Arial" w:hAnsi="Arial" w:cs="Arial"/>
          <w:sz w:val="24"/>
          <w:szCs w:val="24"/>
          <w:lang w:eastAsia="pl-PL"/>
        </w:rPr>
        <w:t>dwukrotnego niewykonania przez Wykonawcę pisemnych zaleceń wydanych przez Przedstawiciela Zamawiającego dotyczących sposobu lub terminu wykonywania prac;</w:t>
      </w:r>
    </w:p>
    <w:p w14:paraId="7329B21A" w14:textId="77777777" w:rsidR="0013110C" w:rsidRPr="005B20EE" w:rsidRDefault="0013110C" w:rsidP="00225ACD">
      <w:pPr>
        <w:numPr>
          <w:ilvl w:val="1"/>
          <w:numId w:val="27"/>
        </w:numPr>
        <w:tabs>
          <w:tab w:val="left" w:pos="1134"/>
        </w:tabs>
        <w:suppressAutoHyphens w:val="0"/>
        <w:spacing w:before="120"/>
        <w:ind w:left="1134" w:hanging="546"/>
        <w:jc w:val="both"/>
        <w:rPr>
          <w:rFonts w:ascii="Arial" w:hAnsi="Arial" w:cs="Arial"/>
          <w:sz w:val="24"/>
          <w:szCs w:val="24"/>
          <w:lang w:eastAsia="pl-PL"/>
        </w:rPr>
      </w:pPr>
      <w:r w:rsidRPr="005B20EE">
        <w:rPr>
          <w:rFonts w:ascii="Arial" w:hAnsi="Arial" w:cs="Arial"/>
          <w:sz w:val="24"/>
          <w:szCs w:val="24"/>
          <w:lang w:eastAsia="pl-PL"/>
        </w:rPr>
        <w:t>naliczenia Wykonawcy kar umownych na kwotę stanowiącą ponad 10 % Wartości Przedmiotu Umowy;</w:t>
      </w:r>
    </w:p>
    <w:p w14:paraId="21A274E7" w14:textId="77777777" w:rsidR="0013110C" w:rsidRPr="005B20EE" w:rsidRDefault="0013110C" w:rsidP="00225ACD">
      <w:pPr>
        <w:numPr>
          <w:ilvl w:val="1"/>
          <w:numId w:val="27"/>
        </w:numPr>
        <w:tabs>
          <w:tab w:val="left" w:pos="1134"/>
        </w:tabs>
        <w:suppressAutoHyphens w:val="0"/>
        <w:spacing w:before="120"/>
        <w:ind w:left="1134" w:hanging="546"/>
        <w:jc w:val="both"/>
        <w:rPr>
          <w:rFonts w:ascii="Arial" w:hAnsi="Arial" w:cs="Arial"/>
          <w:sz w:val="24"/>
          <w:szCs w:val="24"/>
          <w:lang w:eastAsia="pl-PL"/>
        </w:rPr>
      </w:pPr>
      <w:r w:rsidRPr="005B20EE">
        <w:rPr>
          <w:rFonts w:ascii="Arial" w:hAnsi="Arial" w:cs="Arial"/>
          <w:sz w:val="24"/>
          <w:szCs w:val="24"/>
          <w:lang w:eastAsia="pl-PL"/>
        </w:rPr>
        <w:t>pozostaje w zwłoce z przyjęciem Zlecenia o więcej niż 3 dni.</w:t>
      </w:r>
    </w:p>
    <w:p w14:paraId="706B734B" w14:textId="77777777" w:rsidR="0013110C" w:rsidRPr="005B20EE" w:rsidRDefault="0013110C" w:rsidP="00225ACD">
      <w:pPr>
        <w:numPr>
          <w:ilvl w:val="0"/>
          <w:numId w:val="26"/>
        </w:numPr>
        <w:tabs>
          <w:tab w:val="left" w:pos="567"/>
        </w:tabs>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5B20EE" w:rsidRDefault="0013110C" w:rsidP="00225ACD">
      <w:pPr>
        <w:numPr>
          <w:ilvl w:val="0"/>
          <w:numId w:val="26"/>
        </w:numPr>
        <w:tabs>
          <w:tab w:val="left" w:pos="567"/>
        </w:tabs>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5B20EE" w:rsidRDefault="0013110C" w:rsidP="00225ACD">
      <w:pPr>
        <w:numPr>
          <w:ilvl w:val="0"/>
          <w:numId w:val="26"/>
        </w:numPr>
        <w:tabs>
          <w:tab w:val="left" w:pos="567"/>
        </w:tabs>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Odstąpienie od Umowy może nastąpić do końca terminu wskazanego w § 3 ust. 1.</w:t>
      </w:r>
    </w:p>
    <w:p w14:paraId="1DE968A4" w14:textId="77777777" w:rsidR="0013110C" w:rsidRPr="005B20EE" w:rsidRDefault="0013110C" w:rsidP="00225ACD">
      <w:pPr>
        <w:numPr>
          <w:ilvl w:val="0"/>
          <w:numId w:val="26"/>
        </w:numPr>
        <w:tabs>
          <w:tab w:val="left" w:pos="567"/>
        </w:tabs>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Pr="005B20EE" w:rsidRDefault="0013110C" w:rsidP="00225ACD">
      <w:pPr>
        <w:numPr>
          <w:ilvl w:val="0"/>
          <w:numId w:val="26"/>
        </w:numPr>
        <w:tabs>
          <w:tab w:val="left" w:pos="567"/>
        </w:tabs>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5B20EE" w:rsidRDefault="0013110C" w:rsidP="00225ACD">
      <w:pPr>
        <w:tabs>
          <w:tab w:val="left" w:pos="720"/>
          <w:tab w:val="left" w:pos="851"/>
        </w:tabs>
        <w:suppressAutoHyphens w:val="0"/>
        <w:spacing w:before="120"/>
        <w:jc w:val="both"/>
        <w:rPr>
          <w:rFonts w:ascii="Arial" w:hAnsi="Arial" w:cs="Arial"/>
          <w:strike/>
          <w:sz w:val="24"/>
          <w:szCs w:val="24"/>
          <w:lang w:eastAsia="pl-PL"/>
        </w:rPr>
      </w:pPr>
    </w:p>
    <w:p w14:paraId="62B60D4D" w14:textId="51D3BB67" w:rsidR="0013110C" w:rsidRPr="005B20EE" w:rsidRDefault="0013110C" w:rsidP="00225ACD">
      <w:pPr>
        <w:keepNext/>
        <w:suppressAutoHyphens w:val="0"/>
        <w:spacing w:before="120"/>
        <w:jc w:val="center"/>
        <w:outlineLvl w:val="0"/>
        <w:rPr>
          <w:rFonts w:ascii="Arial" w:hAnsi="Arial" w:cs="Arial"/>
          <w:bCs/>
          <w:kern w:val="32"/>
          <w:sz w:val="24"/>
          <w:szCs w:val="24"/>
          <w:lang w:eastAsia="pl-PL"/>
        </w:rPr>
      </w:pPr>
      <w:r w:rsidRPr="005B20EE">
        <w:rPr>
          <w:rFonts w:ascii="Arial" w:hAnsi="Arial" w:cs="Arial"/>
          <w:b/>
          <w:bCs/>
          <w:kern w:val="32"/>
          <w:sz w:val="24"/>
          <w:szCs w:val="24"/>
          <w:lang w:eastAsia="pl-PL"/>
        </w:rPr>
        <w:t>§ 1</w:t>
      </w:r>
      <w:r w:rsidR="00D901AA" w:rsidRPr="005B20EE">
        <w:rPr>
          <w:rFonts w:ascii="Arial" w:hAnsi="Arial" w:cs="Arial"/>
          <w:b/>
          <w:bCs/>
          <w:kern w:val="32"/>
          <w:sz w:val="24"/>
          <w:szCs w:val="24"/>
          <w:lang w:eastAsia="pl-PL"/>
        </w:rPr>
        <w:t>3</w:t>
      </w:r>
      <w:r w:rsidRPr="005B20EE">
        <w:rPr>
          <w:rFonts w:ascii="Arial" w:hAnsi="Arial" w:cs="Arial"/>
          <w:b/>
          <w:kern w:val="32"/>
          <w:sz w:val="24"/>
          <w:szCs w:val="24"/>
          <w:lang w:eastAsia="pl-PL"/>
        </w:rPr>
        <w:br/>
        <w:t>Zmiana Umowy</w:t>
      </w:r>
    </w:p>
    <w:p w14:paraId="7D29360F" w14:textId="3BD1639D" w:rsidR="0013110C" w:rsidRPr="005B20EE" w:rsidRDefault="0013110C" w:rsidP="00225ACD">
      <w:pPr>
        <w:suppressAutoHyphens w:val="0"/>
        <w:autoSpaceDE w:val="0"/>
        <w:autoSpaceDN w:val="0"/>
        <w:adjustRightInd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1.</w:t>
      </w:r>
      <w:r w:rsidRPr="005B20EE">
        <w:rPr>
          <w:rFonts w:ascii="Arial" w:hAnsi="Arial" w:cs="Arial"/>
          <w:sz w:val="24"/>
          <w:szCs w:val="24"/>
          <w:lang w:eastAsia="pl-PL"/>
        </w:rPr>
        <w:tab/>
        <w:t xml:space="preserve">Zamawiający przewiduje możliwość zmian postanowień Umowy w stosunku do treści </w:t>
      </w:r>
      <w:r w:rsidR="004D5C22">
        <w:rPr>
          <w:rFonts w:ascii="Arial" w:hAnsi="Arial" w:cs="Arial"/>
          <w:sz w:val="24"/>
          <w:szCs w:val="24"/>
          <w:lang w:eastAsia="pl-PL"/>
        </w:rPr>
        <w:t>Formularza</w:t>
      </w:r>
      <w:r w:rsidR="007507BE" w:rsidRPr="005B20EE">
        <w:rPr>
          <w:rFonts w:ascii="Arial" w:hAnsi="Arial" w:cs="Arial"/>
          <w:sz w:val="24"/>
          <w:szCs w:val="24"/>
          <w:lang w:eastAsia="pl-PL"/>
        </w:rPr>
        <w:t xml:space="preserve">, </w:t>
      </w:r>
      <w:r w:rsidRPr="005B20EE">
        <w:rPr>
          <w:rFonts w:ascii="Arial" w:hAnsi="Arial" w:cs="Arial"/>
          <w:sz w:val="24"/>
          <w:szCs w:val="24"/>
          <w:lang w:eastAsia="pl-PL"/>
        </w:rPr>
        <w:t>na podstawie które</w:t>
      </w:r>
      <w:r w:rsidR="00311E1B" w:rsidRPr="005B20EE">
        <w:rPr>
          <w:rFonts w:ascii="Arial" w:hAnsi="Arial" w:cs="Arial"/>
          <w:sz w:val="24"/>
          <w:szCs w:val="24"/>
          <w:lang w:eastAsia="pl-PL"/>
        </w:rPr>
        <w:t>go</w:t>
      </w:r>
      <w:r w:rsidRPr="005B20EE">
        <w:rPr>
          <w:rFonts w:ascii="Arial" w:hAnsi="Arial" w:cs="Arial"/>
          <w:sz w:val="24"/>
          <w:szCs w:val="24"/>
          <w:lang w:eastAsia="pl-PL"/>
        </w:rPr>
        <w:t xml:space="preserve"> dokonano wyboru Wykonawcy, w przypadku</w:t>
      </w:r>
      <w:r w:rsidR="00F27E1F" w:rsidRPr="005B20EE">
        <w:rPr>
          <w:rFonts w:ascii="Arial" w:hAnsi="Arial" w:cs="Arial"/>
          <w:sz w:val="24"/>
          <w:szCs w:val="24"/>
          <w:lang w:eastAsia="pl-PL"/>
        </w:rPr>
        <w:t xml:space="preserve"> </w:t>
      </w:r>
      <w:r w:rsidR="007507BE" w:rsidRPr="005B20EE">
        <w:rPr>
          <w:rFonts w:ascii="Arial" w:hAnsi="Arial" w:cs="Arial"/>
          <w:sz w:val="24"/>
          <w:szCs w:val="24"/>
          <w:lang w:eastAsia="pl-PL"/>
        </w:rPr>
        <w:t>wystąpienia co najmniej jednej z okoliczności wymienionych poniżej, z uwzględnieniem podawanych warunków ich wprowadzenia:</w:t>
      </w:r>
    </w:p>
    <w:p w14:paraId="310BDDA7" w14:textId="621E1037" w:rsidR="0013110C" w:rsidRPr="005B20EE" w:rsidRDefault="0013110C" w:rsidP="00225ACD">
      <w:pPr>
        <w:numPr>
          <w:ilvl w:val="0"/>
          <w:numId w:val="28"/>
        </w:numPr>
        <w:suppressAutoHyphens w:val="0"/>
        <w:spacing w:before="120"/>
        <w:ind w:left="1134" w:hanging="567"/>
        <w:jc w:val="both"/>
        <w:rPr>
          <w:rFonts w:ascii="Arial" w:hAnsi="Arial" w:cs="Arial"/>
          <w:sz w:val="24"/>
          <w:szCs w:val="24"/>
          <w:lang w:eastAsia="pl-PL"/>
        </w:rPr>
      </w:pPr>
      <w:r w:rsidRPr="005B20EE">
        <w:rPr>
          <w:rFonts w:ascii="Arial" w:hAnsi="Arial" w:cs="Arial"/>
          <w:sz w:val="24"/>
          <w:szCs w:val="24"/>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w:t>
      </w:r>
      <w:r w:rsidR="00F27E1F" w:rsidRPr="005B20EE">
        <w:rPr>
          <w:rFonts w:ascii="Arial" w:hAnsi="Arial" w:cs="Arial"/>
          <w:sz w:val="24"/>
          <w:szCs w:val="24"/>
          <w:lang w:eastAsia="pl-PL"/>
        </w:rPr>
        <w:t>3</w:t>
      </w:r>
      <w:r w:rsidRPr="005B20EE">
        <w:rPr>
          <w:rFonts w:ascii="Arial" w:hAnsi="Arial" w:cs="Arial"/>
          <w:sz w:val="24"/>
          <w:szCs w:val="24"/>
          <w:lang w:eastAsia="pl-PL"/>
        </w:rPr>
        <w:t xml:space="preserve">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5B20EE" w:rsidRDefault="0013110C" w:rsidP="00225ACD">
      <w:pPr>
        <w:numPr>
          <w:ilvl w:val="0"/>
          <w:numId w:val="28"/>
        </w:numPr>
        <w:suppressAutoHyphens w:val="0"/>
        <w:spacing w:before="120"/>
        <w:ind w:left="1134" w:hanging="567"/>
        <w:jc w:val="both"/>
        <w:rPr>
          <w:rFonts w:ascii="Arial" w:hAnsi="Arial" w:cs="Arial"/>
          <w:sz w:val="24"/>
          <w:szCs w:val="24"/>
          <w:lang w:eastAsia="pl-PL"/>
        </w:rPr>
      </w:pPr>
      <w:r w:rsidRPr="005B20EE">
        <w:rPr>
          <w:rFonts w:ascii="Arial" w:hAnsi="Arial" w:cs="Arial"/>
          <w:bCs/>
          <w:sz w:val="24"/>
          <w:szCs w:val="24"/>
          <w:lang w:eastAsia="pl-PL"/>
        </w:rPr>
        <w:t>Zamawiający dopuszcza wprowadzenie zmian w sposobie wykonywania (technologii) Przedmiotu Umowy, w przypadku, gdy wystąpi co najmniej jedna z poniższych sytuacji:</w:t>
      </w:r>
    </w:p>
    <w:p w14:paraId="3D65BFDE" w14:textId="77777777" w:rsidR="0013110C" w:rsidRPr="005B20EE" w:rsidRDefault="0013110C" w:rsidP="00225ACD">
      <w:pPr>
        <w:numPr>
          <w:ilvl w:val="1"/>
          <w:numId w:val="28"/>
        </w:numPr>
        <w:tabs>
          <w:tab w:val="left" w:pos="1701"/>
        </w:tabs>
        <w:suppressAutoHyphens w:val="0"/>
        <w:spacing w:before="120"/>
        <w:ind w:left="1701" w:hanging="567"/>
        <w:jc w:val="both"/>
        <w:rPr>
          <w:rFonts w:ascii="Arial" w:hAnsi="Arial" w:cs="Arial"/>
          <w:sz w:val="24"/>
          <w:szCs w:val="24"/>
          <w:lang w:eastAsia="pl-PL"/>
        </w:rPr>
      </w:pPr>
      <w:r w:rsidRPr="005B20EE">
        <w:rPr>
          <w:rFonts w:ascii="Arial" w:hAnsi="Arial" w:cs="Arial"/>
          <w:sz w:val="24"/>
          <w:szCs w:val="24"/>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Pr="005B20EE" w:rsidRDefault="0013110C" w:rsidP="00225ACD">
      <w:pPr>
        <w:numPr>
          <w:ilvl w:val="1"/>
          <w:numId w:val="28"/>
        </w:numPr>
        <w:tabs>
          <w:tab w:val="left" w:pos="1701"/>
        </w:tabs>
        <w:suppressAutoHyphens w:val="0"/>
        <w:spacing w:before="120"/>
        <w:ind w:left="1701" w:hanging="567"/>
        <w:jc w:val="both"/>
        <w:rPr>
          <w:rFonts w:ascii="Arial" w:hAnsi="Arial" w:cs="Arial"/>
          <w:sz w:val="24"/>
          <w:szCs w:val="24"/>
          <w:lang w:eastAsia="pl-PL"/>
        </w:rPr>
      </w:pPr>
      <w:r w:rsidRPr="005B20EE">
        <w:rPr>
          <w:rFonts w:ascii="Arial" w:hAnsi="Arial" w:cs="Arial"/>
          <w:sz w:val="24"/>
          <w:szCs w:val="24"/>
          <w:lang w:eastAsia="pl-PL"/>
        </w:rPr>
        <w:t>konieczność zrealizowania Przedmiotu Umowy przy zastosowaniu innych rozwiązań albo innymi środkami ze względu na zmiany obowiązującego prawa lub regulacji obowiązujących w Państwowym Gospodarstwie Leśnym Lasy Państwowe;</w:t>
      </w:r>
    </w:p>
    <w:p w14:paraId="24DEC53E" w14:textId="15C303BA" w:rsidR="0013110C" w:rsidRPr="005B20EE" w:rsidRDefault="0013110C" w:rsidP="00225ACD">
      <w:pPr>
        <w:numPr>
          <w:ilvl w:val="1"/>
          <w:numId w:val="28"/>
        </w:numPr>
        <w:tabs>
          <w:tab w:val="left" w:pos="1701"/>
        </w:tabs>
        <w:suppressAutoHyphens w:val="0"/>
        <w:spacing w:before="120"/>
        <w:ind w:left="1701" w:hanging="567"/>
        <w:jc w:val="both"/>
        <w:rPr>
          <w:rFonts w:ascii="Arial" w:hAnsi="Arial" w:cs="Arial"/>
          <w:sz w:val="24"/>
          <w:szCs w:val="24"/>
          <w:lang w:eastAsia="pl-PL"/>
        </w:rPr>
      </w:pPr>
      <w:r w:rsidRPr="005B20EE">
        <w:rPr>
          <w:rFonts w:ascii="Arial" w:eastAsia="Calibri" w:hAnsi="Arial" w:cs="Arial"/>
          <w:color w:val="000000"/>
          <w:sz w:val="24"/>
          <w:szCs w:val="24"/>
          <w:lang w:eastAsia="en-US"/>
        </w:rPr>
        <w:t xml:space="preserve">pojawienie się nowszych technologii wykonania prac gwarantujących co najmniej ten sam standard wykonania Przedmiotu Umowy oraz </w:t>
      </w:r>
      <w:r w:rsidRPr="005B20EE">
        <w:rPr>
          <w:rFonts w:ascii="Arial" w:hAnsi="Arial" w:cs="Arial"/>
          <w:color w:val="000000"/>
          <w:sz w:val="24"/>
          <w:szCs w:val="24"/>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Pr="005B20EE" w:rsidRDefault="0013110C" w:rsidP="00225ACD">
      <w:pPr>
        <w:tabs>
          <w:tab w:val="left" w:pos="1701"/>
        </w:tabs>
        <w:suppressAutoHyphens w:val="0"/>
        <w:spacing w:before="120"/>
        <w:ind w:left="1134"/>
        <w:jc w:val="both"/>
        <w:rPr>
          <w:rFonts w:ascii="Arial" w:hAnsi="Arial" w:cs="Arial"/>
          <w:sz w:val="24"/>
          <w:szCs w:val="24"/>
          <w:lang w:eastAsia="pl-PL"/>
        </w:rPr>
      </w:pPr>
      <w:r w:rsidRPr="005B20EE">
        <w:rPr>
          <w:rFonts w:ascii="Arial" w:hAnsi="Arial" w:cs="Arial"/>
          <w:color w:val="000000"/>
          <w:sz w:val="24"/>
          <w:szCs w:val="24"/>
          <w:lang w:eastAsia="pl-PL"/>
        </w:rPr>
        <w:t>Żadna ze zmian wskazanych w lit. a) – c) nie może pociągnąć za sobą zwiększenia wynagrodzenia należnego Wykonawcy.</w:t>
      </w:r>
    </w:p>
    <w:p w14:paraId="1E3CA077" w14:textId="77777777" w:rsidR="0013110C" w:rsidRPr="005B20EE"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4"/>
          <w:szCs w:val="24"/>
          <w:lang w:eastAsia="en-US"/>
        </w:rPr>
      </w:pPr>
      <w:r w:rsidRPr="005B20EE">
        <w:rPr>
          <w:rFonts w:ascii="Arial" w:eastAsia="Calibri" w:hAnsi="Arial" w:cs="Arial"/>
          <w:color w:val="000000"/>
          <w:sz w:val="24"/>
          <w:szCs w:val="24"/>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5CA4BF60" w14:textId="77777777" w:rsidR="0013110C" w:rsidRPr="005B20EE" w:rsidRDefault="0013110C" w:rsidP="00225ACD">
      <w:pPr>
        <w:numPr>
          <w:ilvl w:val="0"/>
          <w:numId w:val="28"/>
        </w:numPr>
        <w:suppressAutoHyphens w:val="0"/>
        <w:autoSpaceDE w:val="0"/>
        <w:autoSpaceDN w:val="0"/>
        <w:adjustRightInd w:val="0"/>
        <w:spacing w:before="120"/>
        <w:ind w:left="1134" w:hanging="567"/>
        <w:jc w:val="both"/>
        <w:rPr>
          <w:rFonts w:ascii="Arial" w:hAnsi="Arial" w:cs="Arial"/>
          <w:sz w:val="24"/>
          <w:szCs w:val="24"/>
          <w:lang w:eastAsia="pl-PL"/>
        </w:rPr>
      </w:pPr>
      <w:r w:rsidRPr="005B20EE">
        <w:rPr>
          <w:rFonts w:ascii="Arial" w:hAnsi="Arial" w:cs="Arial"/>
          <w:sz w:val="24"/>
          <w:szCs w:val="24"/>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5DEA85CE" w14:textId="77777777" w:rsidR="0013110C" w:rsidRPr="005B20EE" w:rsidRDefault="0013110C" w:rsidP="00225ACD">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4"/>
          <w:szCs w:val="24"/>
          <w:lang w:eastAsia="en-US"/>
        </w:rPr>
      </w:pPr>
      <w:r w:rsidRPr="005B20EE">
        <w:rPr>
          <w:rFonts w:ascii="Arial" w:eastAsia="Calibri" w:hAnsi="Arial" w:cs="Arial"/>
          <w:color w:val="000000"/>
          <w:sz w:val="24"/>
          <w:szCs w:val="24"/>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5B20EE" w:rsidRDefault="0013110C" w:rsidP="00225ACD">
      <w:pPr>
        <w:numPr>
          <w:ilvl w:val="0"/>
          <w:numId w:val="28"/>
        </w:numPr>
        <w:suppressAutoHyphens w:val="0"/>
        <w:spacing w:before="120"/>
        <w:ind w:left="1134" w:hanging="567"/>
        <w:jc w:val="both"/>
        <w:rPr>
          <w:rFonts w:ascii="Arial" w:hAnsi="Arial" w:cs="Arial"/>
          <w:sz w:val="24"/>
          <w:szCs w:val="24"/>
          <w:lang w:eastAsia="pl-PL"/>
        </w:rPr>
      </w:pPr>
      <w:r w:rsidRPr="005B20EE">
        <w:rPr>
          <w:rFonts w:ascii="Arial" w:hAnsi="Arial" w:cs="Arial"/>
          <w:bCs/>
          <w:sz w:val="24"/>
          <w:szCs w:val="24"/>
          <w:lang w:eastAsia="pl-PL"/>
        </w:rPr>
        <w:t>Ponadto Zamawiający dopuszcza wprowadzenie zmian w przypadku:</w:t>
      </w:r>
    </w:p>
    <w:p w14:paraId="18970AE1" w14:textId="7E3BBB0B" w:rsidR="0013110C" w:rsidRPr="005B20EE" w:rsidRDefault="0013110C" w:rsidP="00225ACD">
      <w:pPr>
        <w:tabs>
          <w:tab w:val="left" w:pos="1701"/>
        </w:tabs>
        <w:suppressAutoHyphens w:val="0"/>
        <w:spacing w:before="120"/>
        <w:ind w:left="1701" w:hanging="567"/>
        <w:jc w:val="both"/>
        <w:rPr>
          <w:rFonts w:ascii="Arial" w:hAnsi="Arial" w:cs="Arial"/>
          <w:sz w:val="24"/>
          <w:szCs w:val="24"/>
          <w:lang w:eastAsia="pl-PL"/>
        </w:rPr>
      </w:pPr>
      <w:r w:rsidRPr="005B20EE">
        <w:rPr>
          <w:rFonts w:ascii="Arial" w:hAnsi="Arial" w:cs="Arial"/>
          <w:sz w:val="24"/>
          <w:szCs w:val="24"/>
          <w:lang w:eastAsia="pl-PL"/>
        </w:rPr>
        <w:t>a)</w:t>
      </w:r>
      <w:r w:rsidRPr="005B20EE">
        <w:rPr>
          <w:rFonts w:ascii="Arial" w:hAnsi="Arial" w:cs="Arial"/>
          <w:sz w:val="24"/>
          <w:szCs w:val="24"/>
          <w:lang w:eastAsia="pl-PL"/>
        </w:rPr>
        <w:tab/>
        <w:t>wystąpienia siły wyższej, co uniemożliwia wykonanie co n</w:t>
      </w:r>
      <w:r w:rsidR="003903F2">
        <w:rPr>
          <w:rFonts w:ascii="Arial" w:hAnsi="Arial" w:cs="Arial"/>
          <w:sz w:val="24"/>
          <w:szCs w:val="24"/>
          <w:lang w:eastAsia="pl-PL"/>
        </w:rPr>
        <w:t>ajmniej części Przedmiotu Umowy.</w:t>
      </w:r>
    </w:p>
    <w:p w14:paraId="75890AD0" w14:textId="6A0265ED" w:rsidR="0013110C" w:rsidRPr="005B20EE" w:rsidRDefault="0013110C" w:rsidP="00225ACD">
      <w:pPr>
        <w:tabs>
          <w:tab w:val="left" w:pos="1701"/>
        </w:tabs>
        <w:suppressAutoHyphens w:val="0"/>
        <w:spacing w:before="120"/>
        <w:ind w:left="1701" w:hanging="567"/>
        <w:jc w:val="both"/>
        <w:rPr>
          <w:rFonts w:ascii="Arial" w:hAnsi="Arial" w:cs="Arial"/>
          <w:sz w:val="24"/>
          <w:szCs w:val="24"/>
          <w:lang w:eastAsia="pl-PL"/>
        </w:rPr>
      </w:pPr>
      <w:r w:rsidRPr="005B20EE">
        <w:rPr>
          <w:rFonts w:ascii="Arial" w:hAnsi="Arial" w:cs="Arial"/>
          <w:sz w:val="24"/>
          <w:szCs w:val="24"/>
          <w:lang w:eastAsia="pl-PL"/>
        </w:rPr>
        <w:t>b)</w:t>
      </w:r>
      <w:r w:rsidRPr="005B20EE">
        <w:rPr>
          <w:rFonts w:ascii="Arial" w:hAnsi="Arial" w:cs="Arial"/>
          <w:sz w:val="24"/>
          <w:szCs w:val="24"/>
          <w:lang w:eastAsia="pl-PL"/>
        </w:rPr>
        <w:tab/>
        <w:t xml:space="preserve">rezygnacji przez Zamawiającego z realizacji części Przedmiotu Umowy ponad zakres wskazany § 1 ust. </w:t>
      </w:r>
      <w:r w:rsidR="008F1BE9" w:rsidRPr="005B20EE">
        <w:rPr>
          <w:rFonts w:ascii="Arial" w:hAnsi="Arial" w:cs="Arial"/>
          <w:sz w:val="24"/>
          <w:szCs w:val="24"/>
          <w:lang w:eastAsia="pl-PL"/>
        </w:rPr>
        <w:t>3</w:t>
      </w:r>
      <w:r w:rsidR="003903F2">
        <w:rPr>
          <w:rFonts w:ascii="Arial" w:hAnsi="Arial" w:cs="Arial"/>
          <w:sz w:val="24"/>
          <w:szCs w:val="24"/>
          <w:lang w:eastAsia="pl-PL"/>
        </w:rPr>
        <w:t>.</w:t>
      </w:r>
    </w:p>
    <w:p w14:paraId="2570CCCB" w14:textId="77777777" w:rsidR="0013110C" w:rsidRPr="005B20EE" w:rsidRDefault="0013110C" w:rsidP="00225ACD">
      <w:pPr>
        <w:tabs>
          <w:tab w:val="left" w:pos="1134"/>
        </w:tabs>
        <w:suppressAutoHyphens w:val="0"/>
        <w:spacing w:before="120"/>
        <w:ind w:left="1134"/>
        <w:jc w:val="both"/>
        <w:rPr>
          <w:rFonts w:ascii="Arial" w:hAnsi="Arial" w:cs="Arial"/>
          <w:sz w:val="24"/>
          <w:szCs w:val="24"/>
          <w:lang w:eastAsia="pl-PL"/>
        </w:rPr>
      </w:pPr>
      <w:r w:rsidRPr="005B20EE">
        <w:rPr>
          <w:rFonts w:ascii="Arial" w:hAnsi="Arial" w:cs="Arial"/>
          <w:sz w:val="24"/>
          <w:szCs w:val="24"/>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Pr="005B20EE" w:rsidRDefault="0013110C" w:rsidP="00225ACD">
      <w:pPr>
        <w:numPr>
          <w:ilvl w:val="0"/>
          <w:numId w:val="27"/>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Wystąpienie którejkolwiek z okoliczności wskazanych w ust. 1 nie stanowi zobowiązania Stron do wprowadzenia zmiany.</w:t>
      </w:r>
    </w:p>
    <w:p w14:paraId="42FE2EED" w14:textId="77777777" w:rsidR="0013110C" w:rsidRPr="005B20EE" w:rsidRDefault="0013110C" w:rsidP="00225ACD">
      <w:pPr>
        <w:suppressAutoHyphens w:val="0"/>
        <w:spacing w:before="120"/>
        <w:jc w:val="center"/>
        <w:rPr>
          <w:rFonts w:ascii="Arial" w:hAnsi="Arial" w:cs="Arial"/>
          <w:b/>
          <w:sz w:val="24"/>
          <w:szCs w:val="24"/>
          <w:lang w:eastAsia="pl-PL"/>
        </w:rPr>
      </w:pPr>
    </w:p>
    <w:p w14:paraId="2C5B21BA" w14:textId="42C93556" w:rsidR="0013110C" w:rsidRPr="005B20EE" w:rsidRDefault="0013110C" w:rsidP="00225ACD">
      <w:pPr>
        <w:suppressAutoHyphens w:val="0"/>
        <w:spacing w:before="120"/>
        <w:jc w:val="center"/>
        <w:rPr>
          <w:rFonts w:ascii="Arial" w:hAnsi="Arial" w:cs="Arial"/>
          <w:b/>
          <w:sz w:val="24"/>
          <w:szCs w:val="24"/>
          <w:lang w:eastAsia="pl-PL"/>
        </w:rPr>
      </w:pPr>
      <w:r w:rsidRPr="005B20EE">
        <w:rPr>
          <w:rFonts w:ascii="Arial" w:hAnsi="Arial" w:cs="Arial"/>
          <w:b/>
          <w:sz w:val="24"/>
          <w:szCs w:val="24"/>
          <w:lang w:eastAsia="pl-PL"/>
        </w:rPr>
        <w:t>§ 1</w:t>
      </w:r>
      <w:r w:rsidR="00D901AA" w:rsidRPr="005B20EE">
        <w:rPr>
          <w:rFonts w:ascii="Arial" w:hAnsi="Arial" w:cs="Arial"/>
          <w:b/>
          <w:sz w:val="24"/>
          <w:szCs w:val="24"/>
          <w:lang w:eastAsia="pl-PL"/>
        </w:rPr>
        <w:t>4</w:t>
      </w:r>
      <w:r w:rsidRPr="005B20EE">
        <w:rPr>
          <w:rFonts w:ascii="Arial" w:hAnsi="Arial" w:cs="Arial"/>
          <w:b/>
          <w:sz w:val="24"/>
          <w:szCs w:val="24"/>
          <w:lang w:eastAsia="pl-PL"/>
        </w:rPr>
        <w:br/>
        <w:t>Porozumiewanie się Stron</w:t>
      </w:r>
    </w:p>
    <w:p w14:paraId="3F299810" w14:textId="77777777" w:rsidR="0013110C" w:rsidRPr="005B20E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5B20EE">
        <w:rPr>
          <w:rFonts w:ascii="Arial" w:hAnsi="Arial" w:cs="Arial"/>
          <w:sz w:val="24"/>
          <w:szCs w:val="24"/>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Pr="005B20E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5B20EE">
        <w:rPr>
          <w:rFonts w:ascii="Arial" w:hAnsi="Arial" w:cs="Arial"/>
          <w:sz w:val="24"/>
          <w:szCs w:val="24"/>
          <w:lang w:eastAsia="en-US"/>
        </w:rPr>
        <w:t>Dane kontaktowe Stron:</w:t>
      </w:r>
    </w:p>
    <w:p w14:paraId="6931C498" w14:textId="77777777" w:rsidR="0013110C" w:rsidRPr="005B20EE" w:rsidRDefault="0013110C" w:rsidP="00225ACD">
      <w:pPr>
        <w:suppressAutoHyphens w:val="0"/>
        <w:overflowPunct w:val="0"/>
        <w:autoSpaceDE w:val="0"/>
        <w:autoSpaceDN w:val="0"/>
        <w:adjustRightInd w:val="0"/>
        <w:spacing w:before="120"/>
        <w:ind w:left="567"/>
        <w:jc w:val="both"/>
        <w:textAlignment w:val="baseline"/>
        <w:rPr>
          <w:rFonts w:ascii="Arial" w:hAnsi="Arial" w:cs="Arial"/>
          <w:sz w:val="24"/>
          <w:szCs w:val="24"/>
          <w:u w:val="single"/>
          <w:lang w:eastAsia="en-US"/>
        </w:rPr>
      </w:pPr>
      <w:r w:rsidRPr="005B20EE">
        <w:rPr>
          <w:rFonts w:ascii="Arial" w:hAnsi="Arial" w:cs="Arial"/>
          <w:sz w:val="24"/>
          <w:szCs w:val="24"/>
          <w:u w:val="single"/>
          <w:lang w:eastAsia="en-US"/>
        </w:rPr>
        <w:t>Zamawiający:</w:t>
      </w:r>
    </w:p>
    <w:p w14:paraId="354FF188" w14:textId="1FF385FD" w:rsidR="0013110C" w:rsidRPr="005B20EE" w:rsidRDefault="0013110C" w:rsidP="00225ACD">
      <w:pPr>
        <w:suppressAutoHyphens w:val="0"/>
        <w:spacing w:before="120"/>
        <w:ind w:left="567"/>
        <w:jc w:val="both"/>
        <w:rPr>
          <w:rFonts w:ascii="Arial" w:hAnsi="Arial" w:cs="Arial"/>
          <w:sz w:val="24"/>
          <w:szCs w:val="24"/>
          <w:lang w:eastAsia="pl-PL"/>
        </w:rPr>
      </w:pPr>
      <w:r w:rsidRPr="005B20EE">
        <w:rPr>
          <w:rFonts w:ascii="Arial" w:hAnsi="Arial" w:cs="Arial"/>
          <w:sz w:val="24"/>
          <w:szCs w:val="24"/>
          <w:lang w:eastAsia="pl-PL"/>
        </w:rPr>
        <w:t xml:space="preserve">Adres: </w:t>
      </w:r>
      <w:r w:rsidRPr="005B20EE">
        <w:rPr>
          <w:rFonts w:ascii="Arial" w:hAnsi="Arial" w:cs="Arial"/>
          <w:sz w:val="24"/>
          <w:szCs w:val="24"/>
          <w:lang w:eastAsia="pl-PL"/>
        </w:rPr>
        <w:tab/>
      </w:r>
      <w:r w:rsidRPr="005B20EE">
        <w:rPr>
          <w:rFonts w:ascii="Arial" w:hAnsi="Arial" w:cs="Arial"/>
          <w:sz w:val="24"/>
          <w:szCs w:val="24"/>
          <w:lang w:eastAsia="pl-PL"/>
        </w:rPr>
        <w:tab/>
      </w:r>
      <w:r w:rsidRPr="005B20EE">
        <w:rPr>
          <w:rFonts w:ascii="Arial" w:hAnsi="Arial" w:cs="Arial"/>
          <w:sz w:val="24"/>
          <w:szCs w:val="24"/>
          <w:lang w:eastAsia="pl-PL"/>
        </w:rPr>
        <w:tab/>
      </w:r>
      <w:r w:rsidR="009318A2" w:rsidRPr="005B20EE">
        <w:rPr>
          <w:rFonts w:ascii="Arial" w:hAnsi="Arial" w:cs="Arial"/>
          <w:sz w:val="24"/>
          <w:szCs w:val="24"/>
          <w:lang w:eastAsia="pl-PL"/>
        </w:rPr>
        <w:t xml:space="preserve">ul. </w:t>
      </w:r>
      <w:r w:rsidR="00AD0541">
        <w:rPr>
          <w:rFonts w:ascii="Arial" w:hAnsi="Arial" w:cs="Arial"/>
          <w:sz w:val="24"/>
          <w:szCs w:val="24"/>
          <w:lang w:eastAsia="pl-PL"/>
        </w:rPr>
        <w:t>Lubliniecka</w:t>
      </w:r>
      <w:r w:rsidR="009318A2" w:rsidRPr="005B20EE">
        <w:rPr>
          <w:rFonts w:ascii="Arial" w:hAnsi="Arial" w:cs="Arial"/>
          <w:sz w:val="24"/>
          <w:szCs w:val="24"/>
          <w:lang w:eastAsia="pl-PL"/>
        </w:rPr>
        <w:t xml:space="preserve"> </w:t>
      </w:r>
      <w:r w:rsidR="00AD0541">
        <w:rPr>
          <w:rFonts w:ascii="Arial" w:hAnsi="Arial" w:cs="Arial"/>
          <w:sz w:val="24"/>
          <w:szCs w:val="24"/>
          <w:lang w:eastAsia="pl-PL"/>
        </w:rPr>
        <w:t>6</w:t>
      </w:r>
      <w:r w:rsidR="009318A2" w:rsidRPr="005B20EE">
        <w:rPr>
          <w:rFonts w:ascii="Arial" w:hAnsi="Arial" w:cs="Arial"/>
          <w:sz w:val="24"/>
          <w:szCs w:val="24"/>
          <w:lang w:eastAsia="pl-PL"/>
        </w:rPr>
        <w:t>, 42-2</w:t>
      </w:r>
      <w:r w:rsidR="00AD0541">
        <w:rPr>
          <w:rFonts w:ascii="Arial" w:hAnsi="Arial" w:cs="Arial"/>
          <w:sz w:val="24"/>
          <w:szCs w:val="24"/>
          <w:lang w:eastAsia="pl-PL"/>
        </w:rPr>
        <w:t>84</w:t>
      </w:r>
      <w:r w:rsidR="009318A2" w:rsidRPr="005B20EE">
        <w:rPr>
          <w:rFonts w:ascii="Arial" w:hAnsi="Arial" w:cs="Arial"/>
          <w:sz w:val="24"/>
          <w:szCs w:val="24"/>
          <w:lang w:eastAsia="pl-PL"/>
        </w:rPr>
        <w:t xml:space="preserve"> </w:t>
      </w:r>
      <w:r w:rsidR="00AD0541">
        <w:rPr>
          <w:rFonts w:ascii="Arial" w:hAnsi="Arial" w:cs="Arial"/>
          <w:sz w:val="24"/>
          <w:szCs w:val="24"/>
          <w:lang w:eastAsia="pl-PL"/>
        </w:rPr>
        <w:t>Herby</w:t>
      </w:r>
    </w:p>
    <w:p w14:paraId="56F1C0FA" w14:textId="17FA6B2F" w:rsidR="0013110C" w:rsidRPr="005B20EE" w:rsidRDefault="0013110C" w:rsidP="00225ACD">
      <w:pPr>
        <w:suppressAutoHyphens w:val="0"/>
        <w:spacing w:before="120"/>
        <w:ind w:left="567"/>
        <w:jc w:val="both"/>
        <w:rPr>
          <w:rFonts w:ascii="Arial" w:hAnsi="Arial" w:cs="Arial"/>
          <w:sz w:val="24"/>
          <w:szCs w:val="24"/>
          <w:lang w:eastAsia="pl-PL"/>
        </w:rPr>
      </w:pPr>
      <w:r w:rsidRPr="005B20EE">
        <w:rPr>
          <w:rFonts w:ascii="Arial" w:hAnsi="Arial" w:cs="Arial"/>
          <w:sz w:val="24"/>
          <w:szCs w:val="24"/>
          <w:lang w:eastAsia="pl-PL"/>
        </w:rPr>
        <w:t xml:space="preserve">Telefon:    </w:t>
      </w:r>
      <w:r w:rsidRPr="005B20EE">
        <w:rPr>
          <w:rFonts w:ascii="Arial" w:hAnsi="Arial" w:cs="Arial"/>
          <w:sz w:val="24"/>
          <w:szCs w:val="24"/>
          <w:lang w:eastAsia="pl-PL"/>
        </w:rPr>
        <w:tab/>
      </w:r>
      <w:r w:rsidRPr="005B20EE">
        <w:rPr>
          <w:rFonts w:ascii="Arial" w:hAnsi="Arial" w:cs="Arial"/>
          <w:sz w:val="24"/>
          <w:szCs w:val="24"/>
          <w:lang w:eastAsia="pl-PL"/>
        </w:rPr>
        <w:tab/>
      </w:r>
      <w:r w:rsidR="00DA099C" w:rsidRPr="005B20EE">
        <w:rPr>
          <w:rFonts w:ascii="Arial" w:hAnsi="Arial" w:cs="Arial"/>
          <w:sz w:val="24"/>
          <w:szCs w:val="24"/>
          <w:lang w:eastAsia="pl-PL"/>
        </w:rPr>
        <w:t xml:space="preserve">34 35 </w:t>
      </w:r>
      <w:r w:rsidR="00AD0541">
        <w:rPr>
          <w:rFonts w:ascii="Arial" w:hAnsi="Arial" w:cs="Arial"/>
          <w:sz w:val="24"/>
          <w:szCs w:val="24"/>
          <w:lang w:eastAsia="pl-PL"/>
        </w:rPr>
        <w:t>74</w:t>
      </w:r>
      <w:r w:rsidR="00DA099C" w:rsidRPr="005B20EE">
        <w:rPr>
          <w:rFonts w:ascii="Arial" w:hAnsi="Arial" w:cs="Arial"/>
          <w:sz w:val="24"/>
          <w:szCs w:val="24"/>
          <w:lang w:eastAsia="pl-PL"/>
        </w:rPr>
        <w:t xml:space="preserve"> </w:t>
      </w:r>
      <w:r w:rsidR="00AD0541">
        <w:rPr>
          <w:rFonts w:ascii="Arial" w:hAnsi="Arial" w:cs="Arial"/>
          <w:sz w:val="24"/>
          <w:szCs w:val="24"/>
          <w:lang w:eastAsia="pl-PL"/>
        </w:rPr>
        <w:t>009</w:t>
      </w:r>
    </w:p>
    <w:p w14:paraId="1385171B" w14:textId="3AD7853F" w:rsidR="0013110C" w:rsidRPr="005B20EE" w:rsidRDefault="0013110C" w:rsidP="00225ACD">
      <w:pPr>
        <w:suppressAutoHyphens w:val="0"/>
        <w:spacing w:before="120"/>
        <w:ind w:left="567"/>
        <w:jc w:val="both"/>
        <w:rPr>
          <w:rFonts w:ascii="Arial" w:hAnsi="Arial" w:cs="Arial"/>
          <w:sz w:val="24"/>
          <w:szCs w:val="24"/>
          <w:lang w:eastAsia="pl-PL"/>
        </w:rPr>
      </w:pPr>
      <w:r w:rsidRPr="005B20EE">
        <w:rPr>
          <w:rFonts w:ascii="Arial" w:hAnsi="Arial" w:cs="Arial"/>
          <w:sz w:val="24"/>
          <w:szCs w:val="24"/>
          <w:lang w:eastAsia="pl-PL"/>
        </w:rPr>
        <w:t xml:space="preserve">    </w:t>
      </w:r>
      <w:r w:rsidRPr="005B20EE">
        <w:rPr>
          <w:rFonts w:ascii="Arial" w:hAnsi="Arial" w:cs="Arial"/>
          <w:sz w:val="24"/>
          <w:szCs w:val="24"/>
          <w:lang w:eastAsia="pl-PL"/>
        </w:rPr>
        <w:tab/>
      </w:r>
      <w:r w:rsidRPr="005B20EE">
        <w:rPr>
          <w:rFonts w:ascii="Arial" w:hAnsi="Arial" w:cs="Arial"/>
          <w:sz w:val="24"/>
          <w:szCs w:val="24"/>
          <w:lang w:eastAsia="pl-PL"/>
        </w:rPr>
        <w:tab/>
      </w:r>
      <w:r w:rsidRPr="005B20EE">
        <w:rPr>
          <w:rFonts w:ascii="Arial" w:hAnsi="Arial" w:cs="Arial"/>
          <w:sz w:val="24"/>
          <w:szCs w:val="24"/>
          <w:lang w:eastAsia="pl-PL"/>
        </w:rPr>
        <w:tab/>
      </w:r>
      <w:r w:rsidR="00DA099C" w:rsidRPr="005B20EE">
        <w:rPr>
          <w:rFonts w:ascii="Arial" w:hAnsi="Arial" w:cs="Arial"/>
          <w:sz w:val="24"/>
          <w:szCs w:val="24"/>
          <w:lang w:eastAsia="pl-PL"/>
        </w:rPr>
        <w:t xml:space="preserve">34 35 </w:t>
      </w:r>
      <w:r w:rsidR="00B220AA">
        <w:rPr>
          <w:rFonts w:ascii="Arial" w:hAnsi="Arial" w:cs="Arial"/>
          <w:sz w:val="24"/>
          <w:szCs w:val="24"/>
          <w:lang w:eastAsia="pl-PL"/>
        </w:rPr>
        <w:t>74</w:t>
      </w:r>
      <w:r w:rsidR="00DA099C" w:rsidRPr="005B20EE">
        <w:rPr>
          <w:rFonts w:ascii="Arial" w:hAnsi="Arial" w:cs="Arial"/>
          <w:sz w:val="24"/>
          <w:szCs w:val="24"/>
          <w:lang w:eastAsia="pl-PL"/>
        </w:rPr>
        <w:t xml:space="preserve"> </w:t>
      </w:r>
      <w:r w:rsidR="00B220AA">
        <w:rPr>
          <w:rFonts w:ascii="Arial" w:hAnsi="Arial" w:cs="Arial"/>
          <w:sz w:val="24"/>
          <w:szCs w:val="24"/>
          <w:lang w:eastAsia="pl-PL"/>
        </w:rPr>
        <w:t>049</w:t>
      </w:r>
    </w:p>
    <w:p w14:paraId="73D429F1" w14:textId="0053DF95" w:rsidR="0013110C" w:rsidRPr="00711555" w:rsidRDefault="00D336BB" w:rsidP="00225ACD">
      <w:pPr>
        <w:suppressAutoHyphens w:val="0"/>
        <w:spacing w:before="120"/>
        <w:ind w:left="567"/>
        <w:jc w:val="both"/>
        <w:rPr>
          <w:rFonts w:ascii="Arial" w:hAnsi="Arial" w:cs="Arial"/>
          <w:sz w:val="24"/>
          <w:szCs w:val="24"/>
          <w:lang w:eastAsia="pl-PL"/>
        </w:rPr>
      </w:pPr>
      <w:r w:rsidRPr="00711555">
        <w:rPr>
          <w:rFonts w:ascii="Arial" w:hAnsi="Arial" w:cs="Arial"/>
          <w:sz w:val="24"/>
          <w:szCs w:val="24"/>
          <w:lang w:eastAsia="pl-PL"/>
        </w:rPr>
        <w:t xml:space="preserve">e-mail:    </w:t>
      </w:r>
      <w:r w:rsidRPr="00711555">
        <w:rPr>
          <w:rFonts w:ascii="Arial" w:hAnsi="Arial" w:cs="Arial"/>
          <w:sz w:val="24"/>
          <w:szCs w:val="24"/>
          <w:lang w:eastAsia="pl-PL"/>
        </w:rPr>
        <w:tab/>
      </w:r>
      <w:r w:rsidRPr="00711555">
        <w:rPr>
          <w:rFonts w:ascii="Arial" w:hAnsi="Arial" w:cs="Arial"/>
          <w:sz w:val="24"/>
          <w:szCs w:val="24"/>
          <w:lang w:eastAsia="pl-PL"/>
        </w:rPr>
        <w:tab/>
      </w:r>
      <w:r w:rsidR="00AD0541" w:rsidRPr="00711555">
        <w:rPr>
          <w:rFonts w:ascii="Arial" w:hAnsi="Arial" w:cs="Arial"/>
          <w:sz w:val="24"/>
          <w:szCs w:val="24"/>
          <w:lang w:eastAsia="pl-PL"/>
        </w:rPr>
        <w:t>herby</w:t>
      </w:r>
      <w:r w:rsidR="00DA099C" w:rsidRPr="00711555">
        <w:rPr>
          <w:rFonts w:ascii="Arial" w:hAnsi="Arial" w:cs="Arial"/>
          <w:sz w:val="24"/>
          <w:szCs w:val="24"/>
          <w:lang w:eastAsia="pl-PL"/>
        </w:rPr>
        <w:t>@katowice.lasy.gov.pl</w:t>
      </w:r>
    </w:p>
    <w:p w14:paraId="6FB88869" w14:textId="555062DE" w:rsidR="0013110C" w:rsidRPr="005B20EE" w:rsidRDefault="0013110C" w:rsidP="00DD7F7A">
      <w:pPr>
        <w:keepNext/>
        <w:suppressAutoHyphens w:val="0"/>
        <w:spacing w:before="120"/>
        <w:ind w:left="567"/>
        <w:jc w:val="both"/>
        <w:rPr>
          <w:rFonts w:ascii="Arial" w:hAnsi="Arial" w:cs="Arial"/>
          <w:sz w:val="24"/>
          <w:szCs w:val="24"/>
          <w:lang w:eastAsia="pl-PL"/>
        </w:rPr>
      </w:pPr>
      <w:r w:rsidRPr="005B20EE">
        <w:rPr>
          <w:rFonts w:ascii="Arial" w:hAnsi="Arial" w:cs="Arial"/>
          <w:sz w:val="24"/>
          <w:szCs w:val="24"/>
          <w:u w:val="single"/>
          <w:lang w:eastAsia="pl-PL"/>
        </w:rPr>
        <w:t>Wykonawca:</w:t>
      </w:r>
      <w:r w:rsidRPr="005B20EE">
        <w:rPr>
          <w:rFonts w:ascii="Arial" w:hAnsi="Arial" w:cs="Arial"/>
          <w:sz w:val="24"/>
          <w:szCs w:val="24"/>
          <w:lang w:eastAsia="pl-PL"/>
        </w:rPr>
        <w:tab/>
      </w:r>
      <w:r w:rsidR="00DA099C" w:rsidRPr="005B20EE">
        <w:rPr>
          <w:rFonts w:ascii="Arial" w:hAnsi="Arial" w:cs="Arial"/>
          <w:sz w:val="24"/>
          <w:szCs w:val="24"/>
          <w:lang w:eastAsia="pl-PL"/>
        </w:rPr>
        <w:t xml:space="preserve"> </w:t>
      </w:r>
    </w:p>
    <w:p w14:paraId="15562147" w14:textId="2CB509A2" w:rsidR="0013110C" w:rsidRPr="005B20EE" w:rsidRDefault="0013110C" w:rsidP="00225ACD">
      <w:pPr>
        <w:suppressAutoHyphens w:val="0"/>
        <w:spacing w:before="120"/>
        <w:ind w:left="567"/>
        <w:jc w:val="both"/>
        <w:rPr>
          <w:rFonts w:ascii="Arial" w:hAnsi="Arial" w:cs="Arial"/>
          <w:sz w:val="24"/>
          <w:szCs w:val="24"/>
          <w:lang w:eastAsia="pl-PL"/>
        </w:rPr>
      </w:pPr>
      <w:r w:rsidRPr="005B20EE">
        <w:rPr>
          <w:rFonts w:ascii="Arial" w:hAnsi="Arial" w:cs="Arial"/>
          <w:sz w:val="24"/>
          <w:szCs w:val="24"/>
          <w:lang w:eastAsia="pl-PL"/>
        </w:rPr>
        <w:t xml:space="preserve">Adres: </w:t>
      </w:r>
      <w:r w:rsidR="00D336BB">
        <w:rPr>
          <w:rFonts w:ascii="Arial" w:hAnsi="Arial" w:cs="Arial"/>
          <w:sz w:val="24"/>
          <w:szCs w:val="24"/>
          <w:lang w:eastAsia="pl-PL"/>
        </w:rPr>
        <w:t>_______________________</w:t>
      </w:r>
      <w:r w:rsidRPr="005B20EE">
        <w:rPr>
          <w:rFonts w:ascii="Arial" w:hAnsi="Arial" w:cs="Arial"/>
          <w:sz w:val="24"/>
          <w:szCs w:val="24"/>
          <w:lang w:eastAsia="pl-PL"/>
        </w:rPr>
        <w:t xml:space="preserve"> </w:t>
      </w:r>
      <w:r w:rsidRPr="005B20EE">
        <w:rPr>
          <w:rFonts w:ascii="Arial" w:hAnsi="Arial" w:cs="Arial"/>
          <w:sz w:val="24"/>
          <w:szCs w:val="24"/>
          <w:lang w:eastAsia="pl-PL"/>
        </w:rPr>
        <w:tab/>
      </w:r>
      <w:r w:rsidRPr="005B20EE">
        <w:rPr>
          <w:rFonts w:ascii="Arial" w:hAnsi="Arial" w:cs="Arial"/>
          <w:sz w:val="24"/>
          <w:szCs w:val="24"/>
          <w:lang w:eastAsia="pl-PL"/>
        </w:rPr>
        <w:tab/>
      </w:r>
      <w:r w:rsidRPr="005B20EE">
        <w:rPr>
          <w:rFonts w:ascii="Arial" w:hAnsi="Arial" w:cs="Arial"/>
          <w:sz w:val="24"/>
          <w:szCs w:val="24"/>
          <w:lang w:eastAsia="pl-PL"/>
        </w:rPr>
        <w:tab/>
      </w:r>
    </w:p>
    <w:p w14:paraId="24476175" w14:textId="7F085D28" w:rsidR="0013110C" w:rsidRPr="005B20EE" w:rsidRDefault="00DD7F7A" w:rsidP="00DD7F7A">
      <w:pPr>
        <w:suppressAutoHyphens w:val="0"/>
        <w:spacing w:before="120"/>
        <w:ind w:left="567"/>
        <w:jc w:val="both"/>
        <w:rPr>
          <w:rFonts w:ascii="Arial" w:hAnsi="Arial" w:cs="Arial"/>
          <w:sz w:val="24"/>
          <w:szCs w:val="24"/>
        </w:rPr>
      </w:pPr>
      <w:r>
        <w:rPr>
          <w:rFonts w:ascii="Arial" w:hAnsi="Arial" w:cs="Arial"/>
          <w:sz w:val="24"/>
          <w:szCs w:val="24"/>
          <w:lang w:eastAsia="pl-PL"/>
        </w:rPr>
        <w:t>Telefon:</w:t>
      </w:r>
      <w:r w:rsidR="00D336BB">
        <w:rPr>
          <w:rFonts w:ascii="Arial" w:hAnsi="Arial" w:cs="Arial"/>
          <w:sz w:val="24"/>
          <w:szCs w:val="24"/>
          <w:lang w:eastAsia="pl-PL"/>
        </w:rPr>
        <w:t>______________________</w:t>
      </w:r>
      <w:r>
        <w:rPr>
          <w:rFonts w:ascii="Arial" w:hAnsi="Arial" w:cs="Arial"/>
          <w:sz w:val="24"/>
          <w:szCs w:val="24"/>
          <w:lang w:eastAsia="pl-PL"/>
        </w:rPr>
        <w:tab/>
      </w:r>
      <w:r>
        <w:rPr>
          <w:rFonts w:ascii="Arial" w:hAnsi="Arial" w:cs="Arial"/>
          <w:sz w:val="24"/>
          <w:szCs w:val="24"/>
          <w:lang w:eastAsia="pl-PL"/>
        </w:rPr>
        <w:tab/>
      </w:r>
    </w:p>
    <w:p w14:paraId="03F074CF" w14:textId="4F83100F" w:rsidR="0013110C" w:rsidRPr="005B20EE" w:rsidRDefault="0013110C" w:rsidP="00225ACD">
      <w:pPr>
        <w:suppressAutoHyphens w:val="0"/>
        <w:spacing w:before="120"/>
        <w:ind w:left="567"/>
        <w:jc w:val="both"/>
        <w:rPr>
          <w:rFonts w:ascii="Arial" w:hAnsi="Arial" w:cs="Arial"/>
          <w:sz w:val="24"/>
          <w:szCs w:val="24"/>
          <w:lang w:eastAsia="pl-PL"/>
        </w:rPr>
      </w:pPr>
      <w:r w:rsidRPr="005B20EE">
        <w:rPr>
          <w:rFonts w:ascii="Arial" w:hAnsi="Arial" w:cs="Arial"/>
          <w:sz w:val="24"/>
          <w:szCs w:val="24"/>
          <w:lang w:eastAsia="pl-PL"/>
        </w:rPr>
        <w:t>e-mail:</w:t>
      </w:r>
      <w:r w:rsidR="00D336BB">
        <w:rPr>
          <w:rFonts w:ascii="Arial" w:hAnsi="Arial" w:cs="Arial"/>
          <w:sz w:val="24"/>
          <w:szCs w:val="24"/>
          <w:lang w:eastAsia="pl-PL"/>
        </w:rPr>
        <w:t>_______________________</w:t>
      </w:r>
      <w:r w:rsidRPr="005B20EE">
        <w:rPr>
          <w:rFonts w:ascii="Arial" w:hAnsi="Arial" w:cs="Arial"/>
          <w:sz w:val="24"/>
          <w:szCs w:val="24"/>
          <w:lang w:eastAsia="pl-PL"/>
        </w:rPr>
        <w:tab/>
      </w:r>
      <w:r w:rsidRPr="005B20EE">
        <w:rPr>
          <w:rFonts w:ascii="Arial" w:hAnsi="Arial" w:cs="Arial"/>
          <w:sz w:val="24"/>
          <w:szCs w:val="24"/>
          <w:lang w:eastAsia="pl-PL"/>
        </w:rPr>
        <w:tab/>
      </w:r>
      <w:r w:rsidRPr="005B20EE">
        <w:rPr>
          <w:rFonts w:ascii="Arial" w:hAnsi="Arial" w:cs="Arial"/>
          <w:sz w:val="24"/>
          <w:szCs w:val="24"/>
          <w:lang w:eastAsia="pl-PL"/>
        </w:rPr>
        <w:tab/>
      </w:r>
    </w:p>
    <w:p w14:paraId="3ABDECA3" w14:textId="6577ED66" w:rsidR="0013110C" w:rsidRPr="005B20E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5B20EE">
        <w:rPr>
          <w:rFonts w:ascii="Arial" w:hAnsi="Arial" w:cs="Arial"/>
          <w:sz w:val="24"/>
          <w:szCs w:val="24"/>
          <w:lang w:eastAsia="en-US"/>
        </w:rPr>
        <w:t>Zmiana danych wskazanych powyżej</w:t>
      </w:r>
      <w:r w:rsidRPr="005B20EE">
        <w:rPr>
          <w:rFonts w:ascii="Arial" w:hAnsi="Arial" w:cs="Arial"/>
          <w:color w:val="FF0000"/>
          <w:sz w:val="24"/>
          <w:szCs w:val="24"/>
          <w:lang w:eastAsia="en-US"/>
        </w:rPr>
        <w:t xml:space="preserve"> </w:t>
      </w:r>
      <w:r w:rsidRPr="005B20EE">
        <w:rPr>
          <w:rFonts w:ascii="Arial" w:hAnsi="Arial" w:cs="Arial"/>
          <w:sz w:val="24"/>
          <w:szCs w:val="24"/>
          <w:lang w:eastAsia="en-US"/>
        </w:rPr>
        <w:t>w us</w:t>
      </w:r>
      <w:r w:rsidR="003903F2">
        <w:rPr>
          <w:rFonts w:ascii="Arial" w:hAnsi="Arial" w:cs="Arial"/>
          <w:sz w:val="24"/>
          <w:szCs w:val="24"/>
          <w:lang w:eastAsia="en-US"/>
        </w:rPr>
        <w:t>t. 2 nie stanowi zmiany Umowy i </w:t>
      </w:r>
      <w:r w:rsidRPr="005B20EE">
        <w:rPr>
          <w:rFonts w:ascii="Arial" w:hAnsi="Arial" w:cs="Arial"/>
          <w:sz w:val="24"/>
          <w:szCs w:val="24"/>
          <w:lang w:eastAsia="en-US"/>
        </w:rPr>
        <w:t>wymaga jedynie pisemnego powiadomienia drugiej Strony.</w:t>
      </w:r>
    </w:p>
    <w:p w14:paraId="4C413267" w14:textId="51C65CEB" w:rsidR="00675DF2" w:rsidRPr="005B20EE" w:rsidRDefault="00675DF2" w:rsidP="00675DF2">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5B20EE">
        <w:rPr>
          <w:rFonts w:ascii="Arial" w:hAnsi="Arial" w:cs="Arial"/>
          <w:sz w:val="24"/>
          <w:szCs w:val="24"/>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lub pocztą elektroniczną.</w:t>
      </w:r>
    </w:p>
    <w:p w14:paraId="677BA46A" w14:textId="2A2D9DA8" w:rsidR="0013110C" w:rsidRPr="005B20EE"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5B20EE">
        <w:rPr>
          <w:rFonts w:ascii="Arial" w:hAnsi="Arial" w:cs="Arial"/>
          <w:sz w:val="24"/>
          <w:szCs w:val="24"/>
          <w:lang w:eastAsia="en-US"/>
        </w:rPr>
        <w:lastRenderedPageBreak/>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i przyjętą technologią. </w:t>
      </w:r>
    </w:p>
    <w:p w14:paraId="0D5F6E2C" w14:textId="77777777" w:rsidR="0013110C" w:rsidRPr="005B20EE" w:rsidRDefault="0013110C" w:rsidP="00225ACD">
      <w:pPr>
        <w:numPr>
          <w:ilvl w:val="0"/>
          <w:numId w:val="29"/>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Pr="005B20EE" w:rsidRDefault="0013110C" w:rsidP="00225ACD">
      <w:pPr>
        <w:numPr>
          <w:ilvl w:val="0"/>
          <w:numId w:val="29"/>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Pr="005B20EE" w:rsidRDefault="0013110C" w:rsidP="00225ACD">
      <w:pPr>
        <w:suppressAutoHyphens w:val="0"/>
        <w:spacing w:before="120"/>
        <w:ind w:left="567"/>
        <w:jc w:val="both"/>
        <w:rPr>
          <w:rFonts w:ascii="Arial" w:hAnsi="Arial" w:cs="Arial"/>
          <w:sz w:val="24"/>
          <w:szCs w:val="24"/>
          <w:lang w:eastAsia="pl-PL"/>
        </w:rPr>
      </w:pPr>
    </w:p>
    <w:p w14:paraId="15CF060B" w14:textId="3C0FF2B1" w:rsidR="0013110C" w:rsidRPr="005B20EE" w:rsidRDefault="0013110C" w:rsidP="00225ACD">
      <w:pPr>
        <w:suppressAutoHyphens w:val="0"/>
        <w:spacing w:before="120"/>
        <w:jc w:val="center"/>
        <w:rPr>
          <w:rFonts w:ascii="Arial" w:hAnsi="Arial" w:cs="Arial"/>
          <w:b/>
          <w:sz w:val="24"/>
          <w:szCs w:val="24"/>
          <w:lang w:eastAsia="pl-PL"/>
        </w:rPr>
      </w:pPr>
      <w:r w:rsidRPr="005B20EE">
        <w:rPr>
          <w:rFonts w:ascii="Arial" w:hAnsi="Arial" w:cs="Arial"/>
          <w:b/>
          <w:sz w:val="24"/>
          <w:szCs w:val="24"/>
          <w:lang w:eastAsia="pl-PL"/>
        </w:rPr>
        <w:t>§ 1</w:t>
      </w:r>
      <w:r w:rsidR="00D901AA" w:rsidRPr="005B20EE">
        <w:rPr>
          <w:rFonts w:ascii="Arial" w:hAnsi="Arial" w:cs="Arial"/>
          <w:b/>
          <w:sz w:val="24"/>
          <w:szCs w:val="24"/>
          <w:lang w:eastAsia="pl-PL"/>
        </w:rPr>
        <w:t>5</w:t>
      </w:r>
      <w:r w:rsidRPr="005B20EE">
        <w:rPr>
          <w:rFonts w:ascii="Arial" w:hAnsi="Arial" w:cs="Arial"/>
          <w:b/>
          <w:sz w:val="24"/>
          <w:szCs w:val="24"/>
          <w:lang w:eastAsia="pl-PL"/>
        </w:rPr>
        <w:br/>
        <w:t>Rozstrzyganie sporów</w:t>
      </w:r>
    </w:p>
    <w:p w14:paraId="42278B38" w14:textId="77777777" w:rsidR="0013110C" w:rsidRPr="005B20EE" w:rsidRDefault="0013110C" w:rsidP="00225ACD">
      <w:pPr>
        <w:numPr>
          <w:ilvl w:val="0"/>
          <w:numId w:val="30"/>
        </w:numPr>
        <w:suppressAutoHyphens w:val="0"/>
        <w:spacing w:before="120"/>
        <w:ind w:left="567" w:hanging="709"/>
        <w:jc w:val="both"/>
        <w:rPr>
          <w:rFonts w:ascii="Arial" w:hAnsi="Arial" w:cs="Arial"/>
          <w:sz w:val="24"/>
          <w:szCs w:val="24"/>
          <w:lang w:eastAsia="pl-PL"/>
        </w:rPr>
      </w:pPr>
      <w:r w:rsidRPr="005B20EE">
        <w:rPr>
          <w:rFonts w:ascii="Arial" w:hAnsi="Arial" w:cs="Arial"/>
          <w:sz w:val="24"/>
          <w:szCs w:val="24"/>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Pr="005B20EE" w:rsidRDefault="0013110C" w:rsidP="00225ACD">
      <w:pPr>
        <w:numPr>
          <w:ilvl w:val="0"/>
          <w:numId w:val="30"/>
        </w:numPr>
        <w:suppressAutoHyphens w:val="0"/>
        <w:spacing w:before="120"/>
        <w:ind w:left="567" w:hanging="709"/>
        <w:jc w:val="both"/>
        <w:rPr>
          <w:rFonts w:ascii="Arial" w:hAnsi="Arial" w:cs="Arial"/>
          <w:sz w:val="24"/>
          <w:szCs w:val="24"/>
          <w:lang w:eastAsia="pl-PL"/>
        </w:rPr>
      </w:pPr>
      <w:r w:rsidRPr="005B20EE">
        <w:rPr>
          <w:rFonts w:ascii="Arial" w:hAnsi="Arial" w:cs="Arial"/>
          <w:sz w:val="24"/>
          <w:szCs w:val="24"/>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5B20EE" w:rsidRDefault="0013110C" w:rsidP="00225ACD">
      <w:pPr>
        <w:keepNext/>
        <w:suppressAutoHyphens w:val="0"/>
        <w:spacing w:before="120"/>
        <w:outlineLvl w:val="0"/>
        <w:rPr>
          <w:rFonts w:ascii="Arial" w:hAnsi="Arial" w:cs="Arial"/>
          <w:b/>
          <w:bCs/>
          <w:kern w:val="32"/>
          <w:sz w:val="24"/>
          <w:szCs w:val="24"/>
          <w:lang w:eastAsia="pl-PL"/>
        </w:rPr>
      </w:pPr>
    </w:p>
    <w:p w14:paraId="7C6C131A" w14:textId="4ADE50F5" w:rsidR="0013110C" w:rsidRPr="005B20EE" w:rsidRDefault="0013110C" w:rsidP="00225ACD">
      <w:pPr>
        <w:keepNext/>
        <w:suppressAutoHyphens w:val="0"/>
        <w:spacing w:before="120"/>
        <w:jc w:val="center"/>
        <w:outlineLvl w:val="0"/>
        <w:rPr>
          <w:rFonts w:ascii="Arial" w:hAnsi="Arial" w:cs="Arial"/>
          <w:b/>
          <w:bCs/>
          <w:sz w:val="24"/>
          <w:szCs w:val="24"/>
          <w:lang w:eastAsia="pl-PL"/>
        </w:rPr>
      </w:pPr>
      <w:r w:rsidRPr="005B20EE">
        <w:rPr>
          <w:rFonts w:ascii="Arial" w:hAnsi="Arial" w:cs="Arial"/>
          <w:b/>
          <w:bCs/>
          <w:kern w:val="32"/>
          <w:sz w:val="24"/>
          <w:szCs w:val="24"/>
          <w:lang w:eastAsia="pl-PL"/>
        </w:rPr>
        <w:t>§ 1</w:t>
      </w:r>
      <w:r w:rsidR="00D901AA" w:rsidRPr="005B20EE">
        <w:rPr>
          <w:rFonts w:ascii="Arial" w:hAnsi="Arial" w:cs="Arial"/>
          <w:b/>
          <w:bCs/>
          <w:kern w:val="32"/>
          <w:sz w:val="24"/>
          <w:szCs w:val="24"/>
          <w:lang w:eastAsia="pl-PL"/>
        </w:rPr>
        <w:t>6</w:t>
      </w:r>
      <w:r w:rsidRPr="005B20EE">
        <w:rPr>
          <w:rFonts w:ascii="Arial" w:hAnsi="Arial" w:cs="Arial"/>
          <w:b/>
          <w:bCs/>
          <w:sz w:val="24"/>
          <w:szCs w:val="24"/>
          <w:lang w:eastAsia="pl-PL"/>
        </w:rPr>
        <w:br/>
        <w:t>Postanowienia końcowe</w:t>
      </w:r>
    </w:p>
    <w:p w14:paraId="5925BF02" w14:textId="77777777" w:rsidR="0013110C" w:rsidRPr="005B20EE" w:rsidRDefault="0013110C" w:rsidP="00225ACD">
      <w:pPr>
        <w:numPr>
          <w:ilvl w:val="0"/>
          <w:numId w:val="3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W sprawach nieuregulowanych Umową mają zastosowanie właściwe przepisy prawa Rzeczypospolitej Polskiej. </w:t>
      </w:r>
    </w:p>
    <w:p w14:paraId="181DA597" w14:textId="77777777" w:rsidR="0013110C" w:rsidRPr="005B20EE" w:rsidRDefault="0013110C" w:rsidP="00225ACD">
      <w:pPr>
        <w:numPr>
          <w:ilvl w:val="0"/>
          <w:numId w:val="3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5B20EE" w:rsidRDefault="0013110C" w:rsidP="00225ACD">
      <w:pPr>
        <w:numPr>
          <w:ilvl w:val="0"/>
          <w:numId w:val="31"/>
        </w:numPr>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 xml:space="preserve">Umowę sporządzono w 2 jednobrzmiących egzemplarzach, po jednym dla każdej ze Stron. </w:t>
      </w:r>
    </w:p>
    <w:p w14:paraId="74659914" w14:textId="3880A411" w:rsidR="0013110C" w:rsidRPr="005B20EE" w:rsidRDefault="0013110C" w:rsidP="00D72BBB">
      <w:pPr>
        <w:numPr>
          <w:ilvl w:val="0"/>
          <w:numId w:val="31"/>
        </w:numPr>
        <w:tabs>
          <w:tab w:val="left" w:pos="567"/>
          <w:tab w:val="left" w:pos="851"/>
        </w:tabs>
        <w:suppressAutoHyphens w:val="0"/>
        <w:spacing w:before="120"/>
        <w:ind w:left="567" w:hanging="567"/>
        <w:jc w:val="both"/>
        <w:rPr>
          <w:rFonts w:ascii="Arial" w:hAnsi="Arial" w:cs="Arial"/>
          <w:sz w:val="24"/>
          <w:szCs w:val="24"/>
          <w:lang w:eastAsia="pl-PL"/>
        </w:rPr>
      </w:pPr>
      <w:r w:rsidRPr="005B20EE">
        <w:rPr>
          <w:rFonts w:ascii="Arial" w:hAnsi="Arial" w:cs="Arial"/>
          <w:sz w:val="24"/>
          <w:szCs w:val="24"/>
          <w:lang w:eastAsia="pl-PL"/>
        </w:rPr>
        <w:t>Następujące załączniki do Umowy stanowią jej integralną część:</w:t>
      </w:r>
    </w:p>
    <w:p w14:paraId="78AE8B40" w14:textId="6803834F" w:rsidR="0013110C" w:rsidRPr="005B20EE" w:rsidRDefault="0013110C" w:rsidP="00225ACD">
      <w:pPr>
        <w:numPr>
          <w:ilvl w:val="1"/>
          <w:numId w:val="32"/>
        </w:numPr>
        <w:tabs>
          <w:tab w:val="left" w:pos="1134"/>
        </w:tabs>
        <w:suppressAutoHyphens w:val="0"/>
        <w:spacing w:before="120"/>
        <w:ind w:left="1134" w:hanging="560"/>
        <w:jc w:val="both"/>
        <w:rPr>
          <w:rFonts w:ascii="Arial" w:hAnsi="Arial" w:cs="Arial"/>
          <w:color w:val="000000" w:themeColor="text1"/>
          <w:sz w:val="24"/>
          <w:szCs w:val="24"/>
          <w:lang w:eastAsia="pl-PL"/>
        </w:rPr>
      </w:pPr>
      <w:r w:rsidRPr="005B20EE">
        <w:rPr>
          <w:rFonts w:ascii="Arial" w:hAnsi="Arial" w:cs="Arial"/>
          <w:color w:val="000000" w:themeColor="text1"/>
          <w:sz w:val="24"/>
          <w:szCs w:val="24"/>
          <w:lang w:eastAsia="pl-PL"/>
        </w:rPr>
        <w:t xml:space="preserve">Załącznik nr </w:t>
      </w:r>
      <w:r w:rsidR="007D0681" w:rsidRPr="005B20EE">
        <w:rPr>
          <w:rFonts w:ascii="Arial" w:hAnsi="Arial" w:cs="Arial"/>
          <w:color w:val="000000" w:themeColor="text1"/>
          <w:sz w:val="24"/>
          <w:szCs w:val="24"/>
          <w:lang w:eastAsia="pl-PL"/>
        </w:rPr>
        <w:t>1</w:t>
      </w:r>
      <w:r w:rsidRPr="005B20EE">
        <w:rPr>
          <w:rFonts w:ascii="Arial" w:hAnsi="Arial" w:cs="Arial"/>
          <w:color w:val="000000" w:themeColor="text1"/>
          <w:sz w:val="24"/>
          <w:szCs w:val="24"/>
          <w:lang w:eastAsia="pl-PL"/>
        </w:rPr>
        <w:t xml:space="preserve"> – Wykaz zagrożeń wystę</w:t>
      </w:r>
      <w:r w:rsidR="00706D6D">
        <w:rPr>
          <w:rFonts w:ascii="Arial" w:hAnsi="Arial" w:cs="Arial"/>
          <w:color w:val="000000" w:themeColor="text1"/>
          <w:sz w:val="24"/>
          <w:szCs w:val="24"/>
          <w:lang w:eastAsia="pl-PL"/>
        </w:rPr>
        <w:t>pujących na Obszarze Realizacji;</w:t>
      </w:r>
    </w:p>
    <w:p w14:paraId="7ED438DF" w14:textId="3950540C" w:rsidR="0013110C" w:rsidRPr="005B20EE" w:rsidRDefault="0013110C" w:rsidP="00225ACD">
      <w:pPr>
        <w:numPr>
          <w:ilvl w:val="1"/>
          <w:numId w:val="32"/>
        </w:numPr>
        <w:tabs>
          <w:tab w:val="left" w:pos="1134"/>
        </w:tabs>
        <w:suppressAutoHyphens w:val="0"/>
        <w:spacing w:before="120"/>
        <w:ind w:left="1134" w:hanging="560"/>
        <w:jc w:val="both"/>
        <w:rPr>
          <w:rFonts w:ascii="Arial" w:hAnsi="Arial" w:cs="Arial"/>
          <w:bCs/>
          <w:sz w:val="24"/>
          <w:szCs w:val="24"/>
        </w:rPr>
      </w:pPr>
      <w:r w:rsidRPr="005B20EE">
        <w:rPr>
          <w:rFonts w:ascii="Arial" w:hAnsi="Arial" w:cs="Arial"/>
          <w:color w:val="000000"/>
          <w:sz w:val="24"/>
          <w:szCs w:val="24"/>
          <w:lang w:eastAsia="pl-PL"/>
        </w:rPr>
        <w:t xml:space="preserve">Załącznik nr </w:t>
      </w:r>
      <w:r w:rsidR="00DA27CE" w:rsidRPr="005B20EE">
        <w:rPr>
          <w:rFonts w:ascii="Arial" w:hAnsi="Arial" w:cs="Arial"/>
          <w:color w:val="000000"/>
          <w:sz w:val="24"/>
          <w:szCs w:val="24"/>
          <w:lang w:eastAsia="pl-PL"/>
        </w:rPr>
        <w:t>2</w:t>
      </w:r>
      <w:r w:rsidRPr="005B20EE">
        <w:rPr>
          <w:rFonts w:ascii="Arial" w:hAnsi="Arial" w:cs="Arial"/>
          <w:color w:val="000000"/>
          <w:sz w:val="24"/>
          <w:szCs w:val="24"/>
          <w:lang w:eastAsia="pl-PL"/>
        </w:rPr>
        <w:t xml:space="preserve"> – Wzór Protokołu Odbioru Robót; </w:t>
      </w:r>
    </w:p>
    <w:p w14:paraId="4169C197" w14:textId="1429AED6" w:rsidR="000D6005" w:rsidRPr="005B20EE" w:rsidRDefault="000D6005" w:rsidP="00225ACD">
      <w:pPr>
        <w:numPr>
          <w:ilvl w:val="1"/>
          <w:numId w:val="32"/>
        </w:numPr>
        <w:tabs>
          <w:tab w:val="left" w:pos="1134"/>
        </w:tabs>
        <w:suppressAutoHyphens w:val="0"/>
        <w:spacing w:before="120"/>
        <w:ind w:left="1134" w:hanging="560"/>
        <w:jc w:val="both"/>
        <w:rPr>
          <w:rFonts w:ascii="Arial" w:hAnsi="Arial" w:cs="Arial"/>
          <w:bCs/>
          <w:sz w:val="24"/>
          <w:szCs w:val="24"/>
        </w:rPr>
      </w:pPr>
      <w:r w:rsidRPr="005B20EE">
        <w:rPr>
          <w:rFonts w:ascii="Arial" w:hAnsi="Arial" w:cs="Arial"/>
          <w:color w:val="000000"/>
          <w:sz w:val="24"/>
          <w:szCs w:val="24"/>
          <w:lang w:eastAsia="pl-PL"/>
        </w:rPr>
        <w:t xml:space="preserve">Załącznik nr </w:t>
      </w:r>
      <w:r w:rsidR="00DA27CE" w:rsidRPr="005B20EE">
        <w:rPr>
          <w:rFonts w:ascii="Arial" w:hAnsi="Arial" w:cs="Arial"/>
          <w:color w:val="000000"/>
          <w:sz w:val="24"/>
          <w:szCs w:val="24"/>
          <w:lang w:eastAsia="pl-PL"/>
        </w:rPr>
        <w:t>3</w:t>
      </w:r>
      <w:r w:rsidRPr="005B20EE">
        <w:rPr>
          <w:rFonts w:ascii="Arial" w:hAnsi="Arial" w:cs="Arial"/>
          <w:color w:val="000000"/>
          <w:sz w:val="24"/>
          <w:szCs w:val="24"/>
          <w:lang w:eastAsia="pl-PL"/>
        </w:rPr>
        <w:t xml:space="preserve"> – Wzór Protokołu Zwrotu Powierzchni</w:t>
      </w:r>
    </w:p>
    <w:p w14:paraId="1C309B1B" w14:textId="77777777" w:rsidR="000D6005" w:rsidRPr="005B20EE" w:rsidRDefault="000D6005" w:rsidP="000D6005">
      <w:pPr>
        <w:tabs>
          <w:tab w:val="left" w:pos="1134"/>
        </w:tabs>
        <w:suppressAutoHyphens w:val="0"/>
        <w:spacing w:before="120"/>
        <w:jc w:val="both"/>
        <w:rPr>
          <w:rFonts w:ascii="Arial" w:hAnsi="Arial" w:cs="Arial"/>
          <w:bCs/>
          <w:sz w:val="24"/>
          <w:szCs w:val="24"/>
        </w:rPr>
      </w:pPr>
    </w:p>
    <w:p w14:paraId="67BDB2E2" w14:textId="49336176" w:rsidR="0013110C" w:rsidRPr="005B20EE" w:rsidRDefault="0013110C" w:rsidP="00225ACD">
      <w:pPr>
        <w:tabs>
          <w:tab w:val="left" w:pos="1134"/>
        </w:tabs>
        <w:suppressAutoHyphens w:val="0"/>
        <w:spacing w:before="120"/>
        <w:jc w:val="both"/>
        <w:rPr>
          <w:rFonts w:ascii="Arial" w:hAnsi="Arial" w:cs="Arial"/>
          <w:color w:val="000000"/>
          <w:sz w:val="24"/>
          <w:szCs w:val="24"/>
          <w:lang w:eastAsia="pl-PL"/>
        </w:rPr>
      </w:pPr>
    </w:p>
    <w:p w14:paraId="532EBA9E" w14:textId="77777777" w:rsidR="008E3F97" w:rsidRPr="005B20EE" w:rsidRDefault="008E3F97" w:rsidP="00225ACD">
      <w:pPr>
        <w:tabs>
          <w:tab w:val="left" w:pos="1134"/>
        </w:tabs>
        <w:suppressAutoHyphens w:val="0"/>
        <w:spacing w:before="120"/>
        <w:jc w:val="both"/>
        <w:rPr>
          <w:rFonts w:ascii="Arial" w:hAnsi="Arial" w:cs="Arial"/>
          <w:color w:val="000000"/>
          <w:sz w:val="24"/>
          <w:szCs w:val="24"/>
          <w:lang w:eastAsia="pl-PL"/>
        </w:rPr>
      </w:pPr>
    </w:p>
    <w:p w14:paraId="2D2C6356" w14:textId="1AEBA52C" w:rsidR="008E3F97" w:rsidRPr="005B20EE" w:rsidRDefault="008E3F97" w:rsidP="00225ACD">
      <w:pPr>
        <w:tabs>
          <w:tab w:val="left" w:pos="1134"/>
        </w:tabs>
        <w:suppressAutoHyphens w:val="0"/>
        <w:spacing w:before="120"/>
        <w:jc w:val="both"/>
        <w:rPr>
          <w:rFonts w:ascii="Arial" w:hAnsi="Arial" w:cs="Arial"/>
          <w:color w:val="000000"/>
          <w:sz w:val="24"/>
          <w:szCs w:val="24"/>
          <w:lang w:eastAsia="pl-PL"/>
        </w:rPr>
      </w:pPr>
    </w:p>
    <w:p w14:paraId="5D2C5509" w14:textId="0C70E920" w:rsidR="008E3F97" w:rsidRPr="005B20EE" w:rsidRDefault="008E3F97" w:rsidP="00D336BB">
      <w:pPr>
        <w:tabs>
          <w:tab w:val="left" w:pos="1134"/>
        </w:tabs>
        <w:suppressAutoHyphens w:val="0"/>
        <w:jc w:val="both"/>
        <w:rPr>
          <w:rFonts w:ascii="Arial" w:hAnsi="Arial" w:cs="Arial"/>
          <w:color w:val="000000"/>
          <w:sz w:val="24"/>
          <w:szCs w:val="24"/>
          <w:lang w:eastAsia="pl-PL"/>
        </w:rPr>
      </w:pPr>
      <w:r w:rsidRPr="005B20EE">
        <w:rPr>
          <w:rFonts w:ascii="Arial" w:hAnsi="Arial" w:cs="Arial"/>
          <w:color w:val="000000"/>
          <w:sz w:val="24"/>
          <w:szCs w:val="24"/>
          <w:lang w:eastAsia="pl-PL"/>
        </w:rPr>
        <w:t>ZA</w:t>
      </w:r>
      <w:r w:rsidR="00555AFF" w:rsidRPr="005B20EE">
        <w:rPr>
          <w:rFonts w:ascii="Arial" w:hAnsi="Arial" w:cs="Arial"/>
          <w:color w:val="000000"/>
          <w:sz w:val="24"/>
          <w:szCs w:val="24"/>
          <w:lang w:eastAsia="pl-PL"/>
        </w:rPr>
        <w:t>M</w:t>
      </w:r>
      <w:r w:rsidRPr="005B20EE">
        <w:rPr>
          <w:rFonts w:ascii="Arial" w:hAnsi="Arial" w:cs="Arial"/>
          <w:color w:val="000000"/>
          <w:sz w:val="24"/>
          <w:szCs w:val="24"/>
          <w:lang w:eastAsia="pl-PL"/>
        </w:rPr>
        <w:t>A</w:t>
      </w:r>
      <w:r w:rsidR="00555AFF" w:rsidRPr="005B20EE">
        <w:rPr>
          <w:rFonts w:ascii="Arial" w:hAnsi="Arial" w:cs="Arial"/>
          <w:color w:val="000000"/>
          <w:sz w:val="24"/>
          <w:szCs w:val="24"/>
          <w:lang w:eastAsia="pl-PL"/>
        </w:rPr>
        <w:t>W</w:t>
      </w:r>
      <w:r w:rsidRPr="005B20EE">
        <w:rPr>
          <w:rFonts w:ascii="Arial" w:hAnsi="Arial" w:cs="Arial"/>
          <w:color w:val="000000"/>
          <w:sz w:val="24"/>
          <w:szCs w:val="24"/>
          <w:lang w:eastAsia="pl-PL"/>
        </w:rPr>
        <w:t>IAJĄCY</w:t>
      </w:r>
      <w:r w:rsidRPr="005B20EE">
        <w:rPr>
          <w:rFonts w:ascii="Arial" w:hAnsi="Arial" w:cs="Arial"/>
          <w:color w:val="000000"/>
          <w:sz w:val="24"/>
          <w:szCs w:val="24"/>
          <w:lang w:eastAsia="pl-PL"/>
        </w:rPr>
        <w:tab/>
      </w:r>
      <w:r w:rsidRPr="005B20EE">
        <w:rPr>
          <w:rFonts w:ascii="Arial" w:hAnsi="Arial" w:cs="Arial"/>
          <w:color w:val="000000"/>
          <w:sz w:val="24"/>
          <w:szCs w:val="24"/>
          <w:lang w:eastAsia="pl-PL"/>
        </w:rPr>
        <w:tab/>
      </w:r>
      <w:r w:rsidRPr="005B20EE">
        <w:rPr>
          <w:rFonts w:ascii="Arial" w:hAnsi="Arial" w:cs="Arial"/>
          <w:color w:val="000000"/>
          <w:sz w:val="24"/>
          <w:szCs w:val="24"/>
          <w:lang w:eastAsia="pl-PL"/>
        </w:rPr>
        <w:tab/>
      </w:r>
      <w:r w:rsidRPr="005B20EE">
        <w:rPr>
          <w:rFonts w:ascii="Arial" w:hAnsi="Arial" w:cs="Arial"/>
          <w:color w:val="000000"/>
          <w:sz w:val="24"/>
          <w:szCs w:val="24"/>
          <w:lang w:eastAsia="pl-PL"/>
        </w:rPr>
        <w:tab/>
      </w:r>
      <w:r w:rsidRPr="005B20EE">
        <w:rPr>
          <w:rFonts w:ascii="Arial" w:hAnsi="Arial" w:cs="Arial"/>
          <w:color w:val="000000"/>
          <w:sz w:val="24"/>
          <w:szCs w:val="24"/>
          <w:lang w:eastAsia="pl-PL"/>
        </w:rPr>
        <w:tab/>
      </w:r>
      <w:r w:rsidRPr="005B20EE">
        <w:rPr>
          <w:rFonts w:ascii="Arial" w:hAnsi="Arial" w:cs="Arial"/>
          <w:color w:val="000000"/>
          <w:sz w:val="24"/>
          <w:szCs w:val="24"/>
          <w:lang w:eastAsia="pl-PL"/>
        </w:rPr>
        <w:tab/>
      </w:r>
      <w:r w:rsidRPr="005B20EE">
        <w:rPr>
          <w:rFonts w:ascii="Arial" w:hAnsi="Arial" w:cs="Arial"/>
          <w:color w:val="000000"/>
          <w:sz w:val="24"/>
          <w:szCs w:val="24"/>
          <w:lang w:eastAsia="pl-PL"/>
        </w:rPr>
        <w:tab/>
      </w:r>
      <w:r w:rsidRPr="005B20EE">
        <w:rPr>
          <w:rFonts w:ascii="Arial" w:hAnsi="Arial" w:cs="Arial"/>
          <w:color w:val="000000"/>
          <w:sz w:val="24"/>
          <w:szCs w:val="24"/>
          <w:lang w:eastAsia="pl-PL"/>
        </w:rPr>
        <w:tab/>
        <w:t>WYKONAWCA</w:t>
      </w:r>
    </w:p>
    <w:p w14:paraId="720BE11E" w14:textId="77777777" w:rsidR="00D336BB" w:rsidRDefault="00D336BB" w:rsidP="00D336BB">
      <w:pPr>
        <w:tabs>
          <w:tab w:val="left" w:pos="1134"/>
        </w:tabs>
        <w:suppressAutoHyphens w:val="0"/>
        <w:rPr>
          <w:rFonts w:ascii="Arial" w:hAnsi="Arial" w:cs="Arial"/>
          <w:color w:val="000000"/>
          <w:sz w:val="24"/>
          <w:szCs w:val="24"/>
          <w:lang w:eastAsia="pl-PL"/>
        </w:rPr>
      </w:pPr>
    </w:p>
    <w:p w14:paraId="7A0704F5" w14:textId="77777777" w:rsidR="00D336BB" w:rsidRDefault="00D336BB" w:rsidP="00D336BB">
      <w:pPr>
        <w:tabs>
          <w:tab w:val="left" w:pos="1134"/>
        </w:tabs>
        <w:suppressAutoHyphens w:val="0"/>
        <w:rPr>
          <w:rFonts w:ascii="Arial" w:hAnsi="Arial" w:cs="Arial"/>
          <w:color w:val="000000"/>
          <w:sz w:val="24"/>
          <w:szCs w:val="24"/>
          <w:lang w:eastAsia="pl-PL"/>
        </w:rPr>
      </w:pPr>
    </w:p>
    <w:p w14:paraId="7A562F2D" w14:textId="77777777" w:rsidR="00D336BB" w:rsidRDefault="00D336BB" w:rsidP="00D336BB">
      <w:pPr>
        <w:tabs>
          <w:tab w:val="left" w:pos="1134"/>
        </w:tabs>
        <w:suppressAutoHyphens w:val="0"/>
        <w:rPr>
          <w:rFonts w:ascii="Arial" w:hAnsi="Arial" w:cs="Arial"/>
          <w:color w:val="000000"/>
          <w:sz w:val="24"/>
          <w:szCs w:val="24"/>
          <w:lang w:eastAsia="pl-PL"/>
        </w:rPr>
      </w:pPr>
    </w:p>
    <w:p w14:paraId="575CBB12" w14:textId="77777777" w:rsidR="00D336BB" w:rsidRDefault="00D336BB" w:rsidP="00D336BB">
      <w:pPr>
        <w:tabs>
          <w:tab w:val="left" w:pos="1134"/>
        </w:tabs>
        <w:suppressAutoHyphens w:val="0"/>
        <w:rPr>
          <w:rFonts w:ascii="Arial" w:hAnsi="Arial" w:cs="Arial"/>
          <w:color w:val="000000"/>
          <w:sz w:val="24"/>
          <w:szCs w:val="24"/>
          <w:lang w:eastAsia="pl-PL"/>
        </w:rPr>
      </w:pPr>
    </w:p>
    <w:p w14:paraId="73846C34" w14:textId="312A76D7" w:rsidR="0076010C" w:rsidRPr="005B20EE" w:rsidRDefault="00D336BB" w:rsidP="00D336BB">
      <w:pPr>
        <w:tabs>
          <w:tab w:val="left" w:pos="1134"/>
        </w:tabs>
        <w:suppressAutoHyphens w:val="0"/>
        <w:rPr>
          <w:rFonts w:ascii="Arial" w:hAnsi="Arial" w:cs="Arial"/>
          <w:b/>
          <w:color w:val="000000"/>
          <w:sz w:val="24"/>
          <w:szCs w:val="24"/>
          <w:lang w:eastAsia="pl-PL"/>
        </w:rPr>
      </w:pPr>
      <w:r>
        <w:rPr>
          <w:rFonts w:ascii="Arial" w:hAnsi="Arial" w:cs="Arial"/>
          <w:color w:val="000000"/>
          <w:sz w:val="24"/>
          <w:szCs w:val="24"/>
          <w:lang w:eastAsia="pl-PL"/>
        </w:rPr>
        <w:t>……………………                                                                             …………………..</w:t>
      </w:r>
      <w:r w:rsidR="0013110C" w:rsidRPr="005B20EE">
        <w:rPr>
          <w:rFonts w:ascii="Arial" w:hAnsi="Arial" w:cs="Arial"/>
          <w:color w:val="000000"/>
          <w:sz w:val="24"/>
          <w:szCs w:val="24"/>
          <w:lang w:eastAsia="pl-PL"/>
        </w:rPr>
        <w:br w:type="page"/>
      </w:r>
    </w:p>
    <w:p w14:paraId="7BC9E6E4" w14:textId="4DD4ACFB" w:rsidR="0013110C" w:rsidRPr="005B20EE" w:rsidRDefault="0013110C" w:rsidP="00225ACD">
      <w:pPr>
        <w:tabs>
          <w:tab w:val="left" w:pos="1134"/>
        </w:tabs>
        <w:suppressAutoHyphens w:val="0"/>
        <w:spacing w:before="120"/>
        <w:jc w:val="right"/>
        <w:rPr>
          <w:rFonts w:ascii="Arial" w:hAnsi="Arial" w:cs="Arial"/>
          <w:b/>
          <w:color w:val="000000"/>
          <w:sz w:val="24"/>
          <w:szCs w:val="24"/>
          <w:lang w:eastAsia="pl-PL"/>
        </w:rPr>
      </w:pPr>
      <w:r w:rsidRPr="005B20EE">
        <w:rPr>
          <w:rFonts w:ascii="Arial" w:hAnsi="Arial" w:cs="Arial"/>
          <w:b/>
          <w:color w:val="000000"/>
          <w:sz w:val="24"/>
          <w:szCs w:val="24"/>
          <w:lang w:eastAsia="pl-PL"/>
        </w:rPr>
        <w:lastRenderedPageBreak/>
        <w:t xml:space="preserve">Załącznik nr </w:t>
      </w:r>
      <w:r w:rsidR="00D901AA" w:rsidRPr="005B20EE">
        <w:rPr>
          <w:rFonts w:ascii="Arial" w:hAnsi="Arial" w:cs="Arial"/>
          <w:b/>
          <w:color w:val="000000"/>
          <w:sz w:val="24"/>
          <w:szCs w:val="24"/>
          <w:lang w:eastAsia="pl-PL"/>
        </w:rPr>
        <w:t>1</w:t>
      </w:r>
      <w:r w:rsidRPr="005B20EE">
        <w:rPr>
          <w:rFonts w:ascii="Arial" w:hAnsi="Arial" w:cs="Arial"/>
          <w:b/>
          <w:color w:val="000000"/>
          <w:sz w:val="24"/>
          <w:szCs w:val="24"/>
          <w:lang w:eastAsia="pl-PL"/>
        </w:rPr>
        <w:t xml:space="preserve"> do Umowy  </w:t>
      </w:r>
    </w:p>
    <w:p w14:paraId="0BABBB82" w14:textId="77777777" w:rsidR="0013110C" w:rsidRPr="005B20EE" w:rsidRDefault="0013110C" w:rsidP="00225ACD">
      <w:pPr>
        <w:tabs>
          <w:tab w:val="left" w:pos="1134"/>
        </w:tabs>
        <w:suppressAutoHyphens w:val="0"/>
        <w:spacing w:before="120"/>
        <w:jc w:val="center"/>
        <w:rPr>
          <w:rFonts w:ascii="Arial" w:hAnsi="Arial" w:cs="Arial"/>
          <w:b/>
          <w:color w:val="000000"/>
          <w:sz w:val="24"/>
          <w:szCs w:val="24"/>
          <w:lang w:eastAsia="pl-PL"/>
        </w:rPr>
      </w:pPr>
    </w:p>
    <w:p w14:paraId="1539A20C" w14:textId="0D091BD6" w:rsidR="00F32AF7" w:rsidRPr="005B20EE" w:rsidRDefault="00F32AF7" w:rsidP="00F32AF7">
      <w:pPr>
        <w:tabs>
          <w:tab w:val="left" w:pos="1134"/>
        </w:tabs>
        <w:suppressAutoHyphens w:val="0"/>
        <w:spacing w:before="120"/>
        <w:jc w:val="center"/>
        <w:rPr>
          <w:rFonts w:ascii="Arial" w:hAnsi="Arial" w:cs="Arial"/>
          <w:b/>
          <w:color w:val="000000"/>
          <w:sz w:val="24"/>
          <w:szCs w:val="24"/>
          <w:lang w:eastAsia="pl-PL"/>
        </w:rPr>
      </w:pPr>
      <w:r w:rsidRPr="005B20EE">
        <w:rPr>
          <w:rFonts w:ascii="Arial" w:hAnsi="Arial" w:cs="Arial"/>
          <w:b/>
          <w:color w:val="000000"/>
          <w:sz w:val="24"/>
          <w:szCs w:val="24"/>
          <w:lang w:eastAsia="pl-PL"/>
        </w:rPr>
        <w:t xml:space="preserve">Wykaz zagrożeń występujących na Obszarze Realizacji </w:t>
      </w:r>
      <w:r w:rsidR="00344906" w:rsidRPr="005B20EE">
        <w:rPr>
          <w:rFonts w:ascii="Arial" w:hAnsi="Arial" w:cs="Arial"/>
          <w:b/>
          <w:color w:val="000000"/>
          <w:sz w:val="24"/>
          <w:szCs w:val="24"/>
          <w:lang w:eastAsia="pl-PL"/>
        </w:rPr>
        <w:t>Umowy</w:t>
      </w:r>
      <w:r w:rsidRPr="005B20EE">
        <w:rPr>
          <w:rFonts w:ascii="Arial" w:hAnsi="Arial" w:cs="Arial"/>
          <w:b/>
          <w:color w:val="000000"/>
          <w:sz w:val="24"/>
          <w:szCs w:val="24"/>
          <w:lang w:eastAsia="pl-PL"/>
        </w:rPr>
        <w:br/>
        <w:t>(terenie, na którym realizowany jest Przedmiot  Umowy)</w:t>
      </w:r>
    </w:p>
    <w:p w14:paraId="5F0A5C02" w14:textId="77777777" w:rsidR="00F32AF7" w:rsidRPr="005B20EE" w:rsidRDefault="00F32AF7" w:rsidP="00F32AF7">
      <w:pPr>
        <w:tabs>
          <w:tab w:val="left" w:pos="1134"/>
        </w:tabs>
        <w:suppressAutoHyphens w:val="0"/>
        <w:spacing w:before="120"/>
        <w:jc w:val="center"/>
        <w:rPr>
          <w:rFonts w:ascii="Arial" w:hAnsi="Arial" w:cs="Arial"/>
          <w:color w:val="000000"/>
          <w:sz w:val="24"/>
          <w:szCs w:val="24"/>
          <w:lang w:eastAsia="pl-PL"/>
        </w:rPr>
      </w:pPr>
    </w:p>
    <w:p w14:paraId="2B7894AA" w14:textId="77777777" w:rsidR="00F32AF7" w:rsidRPr="005B20EE" w:rsidRDefault="00F32AF7" w:rsidP="00F32AF7">
      <w:pPr>
        <w:jc w:val="center"/>
        <w:rPr>
          <w:rFonts w:ascii="Arial" w:hAnsi="Arial" w:cs="Arial"/>
          <w:b/>
          <w:sz w:val="24"/>
          <w:szCs w:val="24"/>
        </w:rPr>
      </w:pPr>
      <w:r w:rsidRPr="005B20EE">
        <w:rPr>
          <w:rFonts w:ascii="Arial" w:hAnsi="Arial" w:cs="Arial"/>
          <w:b/>
          <w:sz w:val="24"/>
          <w:szCs w:val="24"/>
        </w:rPr>
        <w:t xml:space="preserve">Wykaz zagrożeń </w:t>
      </w:r>
    </w:p>
    <w:p w14:paraId="4BEC12BA" w14:textId="72C89333" w:rsidR="00F32AF7" w:rsidRPr="005B20EE" w:rsidRDefault="00F32AF7" w:rsidP="00F32AF7">
      <w:pPr>
        <w:jc w:val="center"/>
        <w:rPr>
          <w:rFonts w:ascii="Arial" w:hAnsi="Arial" w:cs="Arial"/>
          <w:b/>
          <w:sz w:val="24"/>
          <w:szCs w:val="24"/>
        </w:rPr>
      </w:pPr>
      <w:r w:rsidRPr="005B20EE">
        <w:rPr>
          <w:rFonts w:ascii="Arial" w:hAnsi="Arial" w:cs="Arial"/>
          <w:b/>
          <w:sz w:val="24"/>
          <w:szCs w:val="24"/>
        </w:rPr>
        <w:t xml:space="preserve">dla bezpieczeństwa i zdrowia związanych z pracą na terenie Nadleśnictwa </w:t>
      </w:r>
      <w:r w:rsidR="00706D6D">
        <w:rPr>
          <w:rFonts w:ascii="Arial" w:hAnsi="Arial" w:cs="Arial"/>
          <w:b/>
          <w:sz w:val="24"/>
          <w:szCs w:val="24"/>
        </w:rPr>
        <w:t>Herby</w:t>
      </w:r>
    </w:p>
    <w:p w14:paraId="3A9742A9" w14:textId="77777777" w:rsidR="00F32AF7" w:rsidRPr="005B20EE" w:rsidRDefault="00F32AF7" w:rsidP="00F32AF7">
      <w:pPr>
        <w:jc w:val="center"/>
        <w:rPr>
          <w:rFonts w:ascii="Arial" w:hAnsi="Arial" w:cs="Arial"/>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463"/>
        <w:gridCol w:w="2051"/>
        <w:gridCol w:w="2530"/>
      </w:tblGrid>
      <w:tr w:rsidR="00F32AF7" w:rsidRPr="005B20EE" w14:paraId="5745DC26"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57E5261C" w14:textId="77777777" w:rsidR="00F32AF7" w:rsidRPr="005B20EE" w:rsidRDefault="00F32AF7" w:rsidP="00F32AF7">
            <w:pPr>
              <w:jc w:val="center"/>
              <w:rPr>
                <w:rFonts w:ascii="Arial" w:hAnsi="Arial" w:cs="Arial"/>
                <w:b/>
                <w:sz w:val="24"/>
                <w:szCs w:val="24"/>
              </w:rPr>
            </w:pPr>
            <w:r w:rsidRPr="005B20EE">
              <w:rPr>
                <w:rFonts w:ascii="Arial" w:hAnsi="Arial" w:cs="Arial"/>
                <w:b/>
                <w:sz w:val="24"/>
                <w:szCs w:val="24"/>
              </w:rPr>
              <w:t>Zagrożenie</w:t>
            </w:r>
          </w:p>
        </w:tc>
        <w:tc>
          <w:tcPr>
            <w:tcW w:w="2492" w:type="dxa"/>
            <w:tcBorders>
              <w:top w:val="single" w:sz="4" w:space="0" w:color="auto"/>
              <w:left w:val="single" w:sz="4" w:space="0" w:color="auto"/>
              <w:bottom w:val="single" w:sz="4" w:space="0" w:color="auto"/>
              <w:right w:val="single" w:sz="4" w:space="0" w:color="auto"/>
            </w:tcBorders>
            <w:hideMark/>
          </w:tcPr>
          <w:p w14:paraId="0CF3DC69" w14:textId="77777777" w:rsidR="00F32AF7" w:rsidRPr="005B20EE" w:rsidRDefault="00F32AF7" w:rsidP="00F32AF7">
            <w:pPr>
              <w:jc w:val="center"/>
              <w:rPr>
                <w:rFonts w:ascii="Arial" w:hAnsi="Arial" w:cs="Arial"/>
                <w:b/>
                <w:sz w:val="24"/>
                <w:szCs w:val="24"/>
              </w:rPr>
            </w:pPr>
            <w:r w:rsidRPr="005B20EE">
              <w:rPr>
                <w:rFonts w:ascii="Arial" w:hAnsi="Arial" w:cs="Arial"/>
                <w:b/>
                <w:sz w:val="24"/>
                <w:szCs w:val="24"/>
              </w:rPr>
              <w:t>Źródło zagrożeń</w:t>
            </w:r>
          </w:p>
        </w:tc>
        <w:tc>
          <w:tcPr>
            <w:tcW w:w="2078" w:type="dxa"/>
            <w:tcBorders>
              <w:top w:val="single" w:sz="4" w:space="0" w:color="auto"/>
              <w:left w:val="single" w:sz="4" w:space="0" w:color="auto"/>
              <w:bottom w:val="single" w:sz="4" w:space="0" w:color="auto"/>
              <w:right w:val="single" w:sz="4" w:space="0" w:color="auto"/>
            </w:tcBorders>
            <w:hideMark/>
          </w:tcPr>
          <w:p w14:paraId="025B72A1" w14:textId="77777777" w:rsidR="00F32AF7" w:rsidRPr="005B20EE" w:rsidRDefault="00F32AF7" w:rsidP="00F32AF7">
            <w:pPr>
              <w:jc w:val="center"/>
              <w:rPr>
                <w:rFonts w:ascii="Arial" w:hAnsi="Arial" w:cs="Arial"/>
                <w:b/>
                <w:sz w:val="24"/>
                <w:szCs w:val="24"/>
              </w:rPr>
            </w:pPr>
            <w:r w:rsidRPr="005B20EE">
              <w:rPr>
                <w:rFonts w:ascii="Arial" w:hAnsi="Arial" w:cs="Arial"/>
                <w:b/>
                <w:sz w:val="24"/>
                <w:szCs w:val="24"/>
              </w:rPr>
              <w:t>Możliwe skutki zagrożeń</w:t>
            </w:r>
          </w:p>
        </w:tc>
        <w:tc>
          <w:tcPr>
            <w:tcW w:w="2597" w:type="dxa"/>
            <w:tcBorders>
              <w:top w:val="single" w:sz="4" w:space="0" w:color="auto"/>
              <w:left w:val="single" w:sz="4" w:space="0" w:color="auto"/>
              <w:bottom w:val="single" w:sz="4" w:space="0" w:color="auto"/>
              <w:right w:val="single" w:sz="4" w:space="0" w:color="auto"/>
            </w:tcBorders>
            <w:hideMark/>
          </w:tcPr>
          <w:p w14:paraId="09492CBC" w14:textId="77777777" w:rsidR="00F32AF7" w:rsidRPr="005B20EE" w:rsidRDefault="00F32AF7" w:rsidP="00F32AF7">
            <w:pPr>
              <w:jc w:val="center"/>
              <w:rPr>
                <w:rFonts w:ascii="Arial" w:hAnsi="Arial" w:cs="Arial"/>
                <w:b/>
                <w:sz w:val="24"/>
                <w:szCs w:val="24"/>
              </w:rPr>
            </w:pPr>
            <w:r w:rsidRPr="005B20EE">
              <w:rPr>
                <w:rFonts w:ascii="Arial" w:hAnsi="Arial" w:cs="Arial"/>
                <w:b/>
                <w:sz w:val="24"/>
                <w:szCs w:val="24"/>
              </w:rPr>
              <w:t>Środki ochrony przed zagrożeniem</w:t>
            </w:r>
          </w:p>
        </w:tc>
      </w:tr>
      <w:tr w:rsidR="00F32AF7" w:rsidRPr="005B20EE" w14:paraId="707B7712"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2E1B82F3"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Zagrożenia pożarowe oraz związane z niekorzystnymi warunkami atmosferycznymi</w:t>
            </w:r>
          </w:p>
        </w:tc>
      </w:tr>
      <w:tr w:rsidR="00F32AF7" w:rsidRPr="005B20EE" w14:paraId="3A522AA8"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tcPr>
          <w:p w14:paraId="4B93E2BA"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Pożar lasu</w:t>
            </w:r>
          </w:p>
          <w:p w14:paraId="036DD6B6" w14:textId="77777777" w:rsidR="00F32AF7" w:rsidRPr="005B20EE" w:rsidRDefault="00F32AF7" w:rsidP="00F32AF7">
            <w:pPr>
              <w:rPr>
                <w:rFonts w:ascii="Arial" w:hAnsi="Arial" w:cs="Arial"/>
                <w:sz w:val="24"/>
                <w:szCs w:val="24"/>
              </w:rPr>
            </w:pPr>
          </w:p>
        </w:tc>
        <w:tc>
          <w:tcPr>
            <w:tcW w:w="2492" w:type="dxa"/>
            <w:tcBorders>
              <w:top w:val="single" w:sz="4" w:space="0" w:color="auto"/>
              <w:left w:val="single" w:sz="4" w:space="0" w:color="auto"/>
              <w:bottom w:val="single" w:sz="4" w:space="0" w:color="auto"/>
              <w:right w:val="single" w:sz="4" w:space="0" w:color="auto"/>
            </w:tcBorders>
            <w:hideMark/>
          </w:tcPr>
          <w:p w14:paraId="27D2AF21" w14:textId="77777777" w:rsidR="00F32AF7" w:rsidRPr="005B20EE" w:rsidRDefault="00F32AF7" w:rsidP="00F32AF7">
            <w:pPr>
              <w:rPr>
                <w:rFonts w:ascii="Arial" w:hAnsi="Arial" w:cs="Arial"/>
                <w:sz w:val="24"/>
                <w:szCs w:val="24"/>
              </w:rPr>
            </w:pPr>
            <w:r w:rsidRPr="005B20EE">
              <w:rPr>
                <w:rFonts w:ascii="Arial" w:hAnsi="Arial" w:cs="Arial"/>
                <w:sz w:val="24"/>
                <w:szCs w:val="24"/>
              </w:rPr>
              <w:t>Zaprószenie ognia w lesie, udział w gaszeniu pożarów</w:t>
            </w:r>
          </w:p>
        </w:tc>
        <w:tc>
          <w:tcPr>
            <w:tcW w:w="2078" w:type="dxa"/>
            <w:tcBorders>
              <w:top w:val="single" w:sz="4" w:space="0" w:color="auto"/>
              <w:left w:val="single" w:sz="4" w:space="0" w:color="auto"/>
              <w:bottom w:val="single" w:sz="4" w:space="0" w:color="auto"/>
              <w:right w:val="single" w:sz="4" w:space="0" w:color="auto"/>
            </w:tcBorders>
            <w:hideMark/>
          </w:tcPr>
          <w:p w14:paraId="58954281" w14:textId="77777777" w:rsidR="00F32AF7" w:rsidRPr="005B20EE" w:rsidRDefault="00F32AF7" w:rsidP="00F32AF7">
            <w:pPr>
              <w:rPr>
                <w:rFonts w:ascii="Arial" w:hAnsi="Arial" w:cs="Arial"/>
                <w:sz w:val="24"/>
                <w:szCs w:val="24"/>
              </w:rPr>
            </w:pPr>
            <w:r w:rsidRPr="005B20EE">
              <w:rPr>
                <w:rFonts w:ascii="Arial" w:hAnsi="Arial" w:cs="Arial"/>
                <w:sz w:val="24"/>
                <w:szCs w:val="24"/>
              </w:rPr>
              <w:t>Poparzenia termiczne, zatrucia, śmierć</w:t>
            </w:r>
          </w:p>
        </w:tc>
        <w:tc>
          <w:tcPr>
            <w:tcW w:w="2597" w:type="dxa"/>
            <w:tcBorders>
              <w:top w:val="single" w:sz="4" w:space="0" w:color="auto"/>
              <w:left w:val="single" w:sz="4" w:space="0" w:color="auto"/>
              <w:bottom w:val="single" w:sz="4" w:space="0" w:color="auto"/>
              <w:right w:val="single" w:sz="4" w:space="0" w:color="auto"/>
            </w:tcBorders>
            <w:hideMark/>
          </w:tcPr>
          <w:p w14:paraId="71252D92" w14:textId="77777777" w:rsidR="00F32AF7" w:rsidRPr="005B20EE" w:rsidRDefault="00F32AF7" w:rsidP="00F32AF7">
            <w:pPr>
              <w:rPr>
                <w:rFonts w:ascii="Arial" w:hAnsi="Arial" w:cs="Arial"/>
                <w:sz w:val="24"/>
                <w:szCs w:val="24"/>
              </w:rPr>
            </w:pPr>
            <w:r w:rsidRPr="005B20EE">
              <w:rPr>
                <w:rFonts w:ascii="Arial" w:hAnsi="Arial" w:cs="Arial"/>
                <w:sz w:val="24"/>
                <w:szCs w:val="24"/>
              </w:rPr>
              <w:t>Przestrzeganie przepisów     ppoż. oraz poleceń dowódcy akcji gaśniczej;</w:t>
            </w:r>
          </w:p>
        </w:tc>
      </w:tr>
      <w:tr w:rsidR="00F32AF7" w:rsidRPr="005B20EE" w14:paraId="227CB704"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7D3B492B"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Praca w warunkach atmosferycznych zmiennych</w:t>
            </w:r>
          </w:p>
        </w:tc>
        <w:tc>
          <w:tcPr>
            <w:tcW w:w="2492" w:type="dxa"/>
            <w:tcBorders>
              <w:top w:val="single" w:sz="4" w:space="0" w:color="auto"/>
              <w:left w:val="single" w:sz="4" w:space="0" w:color="auto"/>
              <w:bottom w:val="single" w:sz="4" w:space="0" w:color="auto"/>
              <w:right w:val="single" w:sz="4" w:space="0" w:color="auto"/>
            </w:tcBorders>
            <w:hideMark/>
          </w:tcPr>
          <w:p w14:paraId="6672E42A" w14:textId="77777777" w:rsidR="00F32AF7" w:rsidRPr="005B20EE" w:rsidRDefault="00F32AF7" w:rsidP="00F32AF7">
            <w:pPr>
              <w:rPr>
                <w:rFonts w:ascii="Arial" w:hAnsi="Arial" w:cs="Arial"/>
                <w:sz w:val="24"/>
                <w:szCs w:val="24"/>
              </w:rPr>
            </w:pPr>
            <w:r w:rsidRPr="005B20EE">
              <w:rPr>
                <w:rFonts w:ascii="Arial" w:hAnsi="Arial" w:cs="Arial"/>
                <w:sz w:val="24"/>
                <w:szCs w:val="24"/>
              </w:rPr>
              <w:t>Praca na wolnym powietrzu niezależnie od warunków atmosferycznych</w:t>
            </w:r>
          </w:p>
        </w:tc>
        <w:tc>
          <w:tcPr>
            <w:tcW w:w="2078" w:type="dxa"/>
            <w:tcBorders>
              <w:top w:val="single" w:sz="4" w:space="0" w:color="auto"/>
              <w:left w:val="single" w:sz="4" w:space="0" w:color="auto"/>
              <w:bottom w:val="single" w:sz="4" w:space="0" w:color="auto"/>
              <w:right w:val="single" w:sz="4" w:space="0" w:color="auto"/>
            </w:tcBorders>
            <w:hideMark/>
          </w:tcPr>
          <w:p w14:paraId="60A80EAD" w14:textId="77777777" w:rsidR="00F32AF7" w:rsidRPr="005B20EE" w:rsidRDefault="00F32AF7" w:rsidP="00F32AF7">
            <w:pPr>
              <w:rPr>
                <w:rFonts w:ascii="Arial" w:hAnsi="Arial" w:cs="Arial"/>
                <w:sz w:val="24"/>
                <w:szCs w:val="24"/>
              </w:rPr>
            </w:pPr>
            <w:r w:rsidRPr="005B20EE">
              <w:rPr>
                <w:rFonts w:ascii="Arial" w:hAnsi="Arial" w:cs="Arial"/>
                <w:sz w:val="24"/>
                <w:szCs w:val="24"/>
              </w:rPr>
              <w:t>Udary cieplne, odmrożenia, przemoknięcia, przegrzanie, przeziębienie</w:t>
            </w:r>
          </w:p>
        </w:tc>
        <w:tc>
          <w:tcPr>
            <w:tcW w:w="2597" w:type="dxa"/>
            <w:tcBorders>
              <w:top w:val="single" w:sz="4" w:space="0" w:color="auto"/>
              <w:left w:val="single" w:sz="4" w:space="0" w:color="auto"/>
              <w:bottom w:val="single" w:sz="4" w:space="0" w:color="auto"/>
              <w:right w:val="single" w:sz="4" w:space="0" w:color="auto"/>
            </w:tcBorders>
            <w:hideMark/>
          </w:tcPr>
          <w:p w14:paraId="2A47E082" w14:textId="77777777" w:rsidR="00F32AF7" w:rsidRPr="005B20EE" w:rsidRDefault="00F32AF7" w:rsidP="00F32AF7">
            <w:pPr>
              <w:rPr>
                <w:rFonts w:ascii="Arial" w:hAnsi="Arial" w:cs="Arial"/>
                <w:sz w:val="24"/>
                <w:szCs w:val="24"/>
              </w:rPr>
            </w:pPr>
            <w:r w:rsidRPr="005B20EE">
              <w:rPr>
                <w:rFonts w:ascii="Arial" w:hAnsi="Arial" w:cs="Arial"/>
                <w:sz w:val="24"/>
                <w:szCs w:val="24"/>
              </w:rPr>
              <w:t>Odpowiednie ubranie, napoje odpowiednie do pory roku, miejsce do odpoczynku;</w:t>
            </w:r>
          </w:p>
        </w:tc>
      </w:tr>
      <w:tr w:rsidR="00F32AF7" w:rsidRPr="005B20EE" w14:paraId="1B420562"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2585DB7D" w14:textId="77777777" w:rsidR="00F32AF7" w:rsidRPr="005B20EE" w:rsidRDefault="00F32AF7" w:rsidP="00F32AF7">
            <w:pPr>
              <w:tabs>
                <w:tab w:val="left" w:pos="3763"/>
              </w:tabs>
              <w:jc w:val="center"/>
              <w:rPr>
                <w:rFonts w:ascii="Arial" w:hAnsi="Arial" w:cs="Arial"/>
                <w:sz w:val="24"/>
                <w:szCs w:val="24"/>
              </w:rPr>
            </w:pPr>
            <w:r w:rsidRPr="005B20EE">
              <w:rPr>
                <w:rFonts w:ascii="Arial" w:hAnsi="Arial" w:cs="Arial"/>
                <w:sz w:val="24"/>
                <w:szCs w:val="24"/>
              </w:rPr>
              <w:t>Zagrożenia związane z pracą środków transportowych oraz z transportowanym materiałem</w:t>
            </w:r>
          </w:p>
        </w:tc>
      </w:tr>
      <w:tr w:rsidR="00F32AF7" w:rsidRPr="005B20EE" w14:paraId="0B22D6CE"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4ED53234"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Wypadki komunikacyjne</w:t>
            </w:r>
          </w:p>
        </w:tc>
        <w:tc>
          <w:tcPr>
            <w:tcW w:w="2492" w:type="dxa"/>
            <w:tcBorders>
              <w:top w:val="single" w:sz="4" w:space="0" w:color="auto"/>
              <w:left w:val="single" w:sz="4" w:space="0" w:color="auto"/>
              <w:bottom w:val="single" w:sz="4" w:space="0" w:color="auto"/>
              <w:right w:val="single" w:sz="4" w:space="0" w:color="auto"/>
            </w:tcBorders>
            <w:hideMark/>
          </w:tcPr>
          <w:p w14:paraId="63F3D82B" w14:textId="77777777" w:rsidR="00F32AF7" w:rsidRPr="005B20EE" w:rsidRDefault="00F32AF7" w:rsidP="00F32AF7">
            <w:pPr>
              <w:rPr>
                <w:rFonts w:ascii="Arial" w:hAnsi="Arial" w:cs="Arial"/>
                <w:sz w:val="24"/>
                <w:szCs w:val="24"/>
              </w:rPr>
            </w:pPr>
            <w:r w:rsidRPr="005B20EE">
              <w:rPr>
                <w:rFonts w:ascii="Arial" w:hAnsi="Arial" w:cs="Arial"/>
                <w:sz w:val="24"/>
                <w:szCs w:val="24"/>
              </w:rPr>
              <w:t>Dojazd do nadleśnictwa, na powierzchnię leśną, wywrócenia środka transportu lub ładunku</w:t>
            </w:r>
          </w:p>
        </w:tc>
        <w:tc>
          <w:tcPr>
            <w:tcW w:w="2078" w:type="dxa"/>
            <w:tcBorders>
              <w:top w:val="single" w:sz="4" w:space="0" w:color="auto"/>
              <w:left w:val="single" w:sz="4" w:space="0" w:color="auto"/>
              <w:bottom w:val="single" w:sz="4" w:space="0" w:color="auto"/>
              <w:right w:val="single" w:sz="4" w:space="0" w:color="auto"/>
            </w:tcBorders>
            <w:hideMark/>
          </w:tcPr>
          <w:p w14:paraId="1CB8DD50" w14:textId="77777777" w:rsidR="00F32AF7" w:rsidRPr="005B20EE" w:rsidRDefault="00F32AF7" w:rsidP="00F32AF7">
            <w:pPr>
              <w:rPr>
                <w:rFonts w:ascii="Arial" w:hAnsi="Arial" w:cs="Arial"/>
                <w:sz w:val="24"/>
                <w:szCs w:val="24"/>
              </w:rPr>
            </w:pPr>
            <w:r w:rsidRPr="005B20EE">
              <w:rPr>
                <w:rFonts w:ascii="Arial" w:hAnsi="Arial" w:cs="Arial"/>
                <w:sz w:val="24"/>
                <w:szCs w:val="24"/>
              </w:rPr>
              <w:t>Ciężkie urazy ciała, śmierć</w:t>
            </w:r>
          </w:p>
        </w:tc>
        <w:tc>
          <w:tcPr>
            <w:tcW w:w="2597" w:type="dxa"/>
            <w:tcBorders>
              <w:top w:val="single" w:sz="4" w:space="0" w:color="auto"/>
              <w:left w:val="single" w:sz="4" w:space="0" w:color="auto"/>
              <w:bottom w:val="single" w:sz="4" w:space="0" w:color="auto"/>
              <w:right w:val="single" w:sz="4" w:space="0" w:color="auto"/>
            </w:tcBorders>
            <w:hideMark/>
          </w:tcPr>
          <w:p w14:paraId="7B0F0AEB" w14:textId="77777777" w:rsidR="00F32AF7" w:rsidRPr="005B20EE" w:rsidRDefault="00F32AF7" w:rsidP="00F32AF7">
            <w:pPr>
              <w:rPr>
                <w:rFonts w:ascii="Arial" w:hAnsi="Arial" w:cs="Arial"/>
                <w:sz w:val="24"/>
                <w:szCs w:val="24"/>
              </w:rPr>
            </w:pPr>
            <w:r w:rsidRPr="005B20EE">
              <w:rPr>
                <w:rFonts w:ascii="Arial" w:hAnsi="Arial" w:cs="Arial"/>
                <w:sz w:val="24"/>
                <w:szCs w:val="24"/>
              </w:rPr>
              <w:t>Przestrzeganie przepisów o ruchu drogowym, dobry stan techniczny pojazdu, wzmożona uwaga na szlaku zrywkowym</w:t>
            </w:r>
          </w:p>
        </w:tc>
      </w:tr>
      <w:tr w:rsidR="00F32AF7" w:rsidRPr="005B20EE" w14:paraId="072D77B4"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52975302"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Potrącenie przez pojazdy lub ciągniony ładunek</w:t>
            </w:r>
          </w:p>
        </w:tc>
        <w:tc>
          <w:tcPr>
            <w:tcW w:w="2492" w:type="dxa"/>
            <w:tcBorders>
              <w:top w:val="single" w:sz="4" w:space="0" w:color="auto"/>
              <w:left w:val="single" w:sz="4" w:space="0" w:color="auto"/>
              <w:bottom w:val="single" w:sz="4" w:space="0" w:color="auto"/>
              <w:right w:val="single" w:sz="4" w:space="0" w:color="auto"/>
            </w:tcBorders>
            <w:hideMark/>
          </w:tcPr>
          <w:p w14:paraId="12585A15" w14:textId="77777777" w:rsidR="00F32AF7" w:rsidRPr="005B20EE" w:rsidRDefault="00F32AF7" w:rsidP="00F32AF7">
            <w:pPr>
              <w:rPr>
                <w:rFonts w:ascii="Arial" w:hAnsi="Arial" w:cs="Arial"/>
                <w:sz w:val="24"/>
                <w:szCs w:val="24"/>
              </w:rPr>
            </w:pPr>
            <w:r w:rsidRPr="005B20EE">
              <w:rPr>
                <w:rFonts w:ascii="Arial" w:hAnsi="Arial" w:cs="Arial"/>
                <w:sz w:val="24"/>
                <w:szCs w:val="24"/>
              </w:rPr>
              <w:t>Ciągniki zrywkowe, samochody wywozowe, sprzęt ochrony i pielęgnacji lasu, maszyny szkółkarskie</w:t>
            </w:r>
          </w:p>
        </w:tc>
        <w:tc>
          <w:tcPr>
            <w:tcW w:w="2078" w:type="dxa"/>
            <w:tcBorders>
              <w:top w:val="single" w:sz="4" w:space="0" w:color="auto"/>
              <w:left w:val="single" w:sz="4" w:space="0" w:color="auto"/>
              <w:bottom w:val="single" w:sz="4" w:space="0" w:color="auto"/>
              <w:right w:val="single" w:sz="4" w:space="0" w:color="auto"/>
            </w:tcBorders>
            <w:hideMark/>
          </w:tcPr>
          <w:p w14:paraId="62848FC0" w14:textId="77777777" w:rsidR="00F32AF7" w:rsidRPr="005B20EE" w:rsidRDefault="00F32AF7" w:rsidP="00F32AF7">
            <w:pPr>
              <w:rPr>
                <w:rFonts w:ascii="Arial" w:hAnsi="Arial" w:cs="Arial"/>
                <w:sz w:val="24"/>
                <w:szCs w:val="24"/>
              </w:rPr>
            </w:pPr>
            <w:r w:rsidRPr="005B20EE">
              <w:rPr>
                <w:rFonts w:ascii="Arial" w:hAnsi="Arial" w:cs="Arial"/>
                <w:sz w:val="24"/>
                <w:szCs w:val="24"/>
              </w:rPr>
              <w:t>Potłuczenia, złamanie kości, śmierć</w:t>
            </w:r>
          </w:p>
        </w:tc>
        <w:tc>
          <w:tcPr>
            <w:tcW w:w="2597" w:type="dxa"/>
            <w:tcBorders>
              <w:top w:val="single" w:sz="4" w:space="0" w:color="auto"/>
              <w:left w:val="single" w:sz="4" w:space="0" w:color="auto"/>
              <w:bottom w:val="single" w:sz="4" w:space="0" w:color="auto"/>
              <w:right w:val="single" w:sz="4" w:space="0" w:color="auto"/>
            </w:tcBorders>
          </w:tcPr>
          <w:p w14:paraId="128B9477" w14:textId="77777777" w:rsidR="00F32AF7" w:rsidRPr="005B20EE" w:rsidRDefault="00F32AF7" w:rsidP="00F32AF7">
            <w:pPr>
              <w:rPr>
                <w:rFonts w:ascii="Arial" w:hAnsi="Arial" w:cs="Arial"/>
                <w:sz w:val="24"/>
                <w:szCs w:val="24"/>
              </w:rPr>
            </w:pPr>
            <w:r w:rsidRPr="005B20EE">
              <w:rPr>
                <w:rFonts w:ascii="Arial" w:hAnsi="Arial" w:cs="Arial"/>
                <w:sz w:val="24"/>
                <w:szCs w:val="24"/>
              </w:rPr>
              <w:t>Wzmożona uwaga, przestrzeganie przepisów i zasad bhp</w:t>
            </w:r>
          </w:p>
          <w:p w14:paraId="0FCB594C" w14:textId="77777777" w:rsidR="00F32AF7" w:rsidRPr="005B20EE" w:rsidRDefault="00F32AF7" w:rsidP="00F32AF7">
            <w:pPr>
              <w:rPr>
                <w:rFonts w:ascii="Arial" w:hAnsi="Arial" w:cs="Arial"/>
                <w:sz w:val="24"/>
                <w:szCs w:val="24"/>
              </w:rPr>
            </w:pPr>
          </w:p>
        </w:tc>
      </w:tr>
      <w:tr w:rsidR="00F32AF7" w:rsidRPr="005B20EE" w14:paraId="40A7AFDF"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7655E59E"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Pochwycenie przez elementy maszyn będących w ruchu</w:t>
            </w:r>
          </w:p>
        </w:tc>
        <w:tc>
          <w:tcPr>
            <w:tcW w:w="2492" w:type="dxa"/>
            <w:tcBorders>
              <w:top w:val="single" w:sz="4" w:space="0" w:color="auto"/>
              <w:left w:val="single" w:sz="4" w:space="0" w:color="auto"/>
              <w:bottom w:val="single" w:sz="4" w:space="0" w:color="auto"/>
              <w:right w:val="single" w:sz="4" w:space="0" w:color="auto"/>
            </w:tcBorders>
            <w:hideMark/>
          </w:tcPr>
          <w:p w14:paraId="5856C533" w14:textId="77777777" w:rsidR="00F32AF7" w:rsidRPr="005B20EE" w:rsidRDefault="00F32AF7" w:rsidP="00F32AF7">
            <w:pPr>
              <w:rPr>
                <w:rFonts w:ascii="Arial" w:hAnsi="Arial" w:cs="Arial"/>
                <w:sz w:val="24"/>
                <w:szCs w:val="24"/>
              </w:rPr>
            </w:pPr>
            <w:r w:rsidRPr="005B20EE">
              <w:rPr>
                <w:rFonts w:ascii="Arial" w:hAnsi="Arial" w:cs="Arial"/>
                <w:sz w:val="24"/>
                <w:szCs w:val="24"/>
              </w:rPr>
              <w:t>Maszyny i urządzenia do pozyskania i zagospodarowania lasu</w:t>
            </w:r>
          </w:p>
        </w:tc>
        <w:tc>
          <w:tcPr>
            <w:tcW w:w="2078" w:type="dxa"/>
            <w:tcBorders>
              <w:top w:val="single" w:sz="4" w:space="0" w:color="auto"/>
              <w:left w:val="single" w:sz="4" w:space="0" w:color="auto"/>
              <w:bottom w:val="single" w:sz="4" w:space="0" w:color="auto"/>
              <w:right w:val="single" w:sz="4" w:space="0" w:color="auto"/>
            </w:tcBorders>
            <w:hideMark/>
          </w:tcPr>
          <w:p w14:paraId="13D81776" w14:textId="77777777" w:rsidR="00F32AF7" w:rsidRPr="005B20EE" w:rsidRDefault="00F32AF7" w:rsidP="00F32AF7">
            <w:pPr>
              <w:rPr>
                <w:rFonts w:ascii="Arial" w:hAnsi="Arial" w:cs="Arial"/>
                <w:sz w:val="24"/>
                <w:szCs w:val="24"/>
              </w:rPr>
            </w:pPr>
            <w:r w:rsidRPr="005B20EE">
              <w:rPr>
                <w:rFonts w:ascii="Arial" w:hAnsi="Arial" w:cs="Arial"/>
                <w:sz w:val="24"/>
                <w:szCs w:val="24"/>
              </w:rPr>
              <w:t>Zmiażdżenia, kalectwo, śmierć</w:t>
            </w:r>
          </w:p>
        </w:tc>
        <w:tc>
          <w:tcPr>
            <w:tcW w:w="2597" w:type="dxa"/>
            <w:tcBorders>
              <w:top w:val="single" w:sz="4" w:space="0" w:color="auto"/>
              <w:left w:val="single" w:sz="4" w:space="0" w:color="auto"/>
              <w:bottom w:val="single" w:sz="4" w:space="0" w:color="auto"/>
              <w:right w:val="single" w:sz="4" w:space="0" w:color="auto"/>
            </w:tcBorders>
            <w:hideMark/>
          </w:tcPr>
          <w:p w14:paraId="6408CCDA" w14:textId="77777777" w:rsidR="00F32AF7" w:rsidRPr="005B20EE" w:rsidRDefault="00F32AF7" w:rsidP="00F32AF7">
            <w:pPr>
              <w:rPr>
                <w:rFonts w:ascii="Arial" w:hAnsi="Arial" w:cs="Arial"/>
                <w:sz w:val="24"/>
                <w:szCs w:val="24"/>
              </w:rPr>
            </w:pPr>
            <w:r w:rsidRPr="005B20EE">
              <w:rPr>
                <w:rFonts w:ascii="Arial" w:hAnsi="Arial" w:cs="Arial"/>
                <w:sz w:val="24"/>
                <w:szCs w:val="24"/>
              </w:rPr>
              <w:t>Przestrzeganie przepisów i procedur, wzmożona uwaga</w:t>
            </w:r>
          </w:p>
        </w:tc>
      </w:tr>
      <w:tr w:rsidR="00F32AF7" w:rsidRPr="005B20EE" w14:paraId="7882884A"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7C12CE55"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Zagrożenia wynikające z trudnych warunków terenowych – wykroty, jary, stoki, bagna, inne miejsca niebezpieczne</w:t>
            </w:r>
          </w:p>
        </w:tc>
      </w:tr>
      <w:tr w:rsidR="00F32AF7" w:rsidRPr="005B20EE" w14:paraId="6FF4D04E"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42B37100"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Upadek na tym samym poziomie</w:t>
            </w:r>
          </w:p>
        </w:tc>
        <w:tc>
          <w:tcPr>
            <w:tcW w:w="2492" w:type="dxa"/>
            <w:tcBorders>
              <w:top w:val="single" w:sz="4" w:space="0" w:color="auto"/>
              <w:left w:val="single" w:sz="4" w:space="0" w:color="auto"/>
              <w:bottom w:val="single" w:sz="4" w:space="0" w:color="auto"/>
              <w:right w:val="single" w:sz="4" w:space="0" w:color="auto"/>
            </w:tcBorders>
            <w:hideMark/>
          </w:tcPr>
          <w:p w14:paraId="7902D90D" w14:textId="77777777" w:rsidR="00F32AF7" w:rsidRPr="005B20EE" w:rsidRDefault="00F32AF7" w:rsidP="00F32AF7">
            <w:pPr>
              <w:rPr>
                <w:rFonts w:ascii="Arial" w:hAnsi="Arial" w:cs="Arial"/>
                <w:sz w:val="24"/>
                <w:szCs w:val="24"/>
              </w:rPr>
            </w:pPr>
            <w:r w:rsidRPr="005B20EE">
              <w:rPr>
                <w:rFonts w:ascii="Arial" w:hAnsi="Arial" w:cs="Arial"/>
                <w:sz w:val="24"/>
                <w:szCs w:val="24"/>
              </w:rPr>
              <w:t>Nierówne, śliskie powierzchnie, leżące gałęzie, pniaki, bruzdy</w:t>
            </w:r>
          </w:p>
        </w:tc>
        <w:tc>
          <w:tcPr>
            <w:tcW w:w="2078" w:type="dxa"/>
            <w:tcBorders>
              <w:top w:val="single" w:sz="4" w:space="0" w:color="auto"/>
              <w:left w:val="single" w:sz="4" w:space="0" w:color="auto"/>
              <w:bottom w:val="single" w:sz="4" w:space="0" w:color="auto"/>
              <w:right w:val="single" w:sz="4" w:space="0" w:color="auto"/>
            </w:tcBorders>
            <w:hideMark/>
          </w:tcPr>
          <w:p w14:paraId="7D4DAF92" w14:textId="77777777" w:rsidR="00F32AF7" w:rsidRPr="005B20EE" w:rsidRDefault="00F32AF7" w:rsidP="00F32AF7">
            <w:pPr>
              <w:rPr>
                <w:rFonts w:ascii="Arial" w:hAnsi="Arial" w:cs="Arial"/>
                <w:sz w:val="24"/>
                <w:szCs w:val="24"/>
              </w:rPr>
            </w:pPr>
            <w:r w:rsidRPr="005B20EE">
              <w:rPr>
                <w:rFonts w:ascii="Arial" w:hAnsi="Arial" w:cs="Arial"/>
                <w:sz w:val="24"/>
                <w:szCs w:val="24"/>
              </w:rPr>
              <w:t>Skręcenia stawów, złamania kości, potłuczenia</w:t>
            </w:r>
          </w:p>
        </w:tc>
        <w:tc>
          <w:tcPr>
            <w:tcW w:w="2597" w:type="dxa"/>
            <w:tcBorders>
              <w:top w:val="single" w:sz="4" w:space="0" w:color="auto"/>
              <w:left w:val="single" w:sz="4" w:space="0" w:color="auto"/>
              <w:bottom w:val="single" w:sz="4" w:space="0" w:color="auto"/>
              <w:right w:val="single" w:sz="4" w:space="0" w:color="auto"/>
            </w:tcBorders>
            <w:hideMark/>
          </w:tcPr>
          <w:p w14:paraId="28556AF4" w14:textId="77777777" w:rsidR="00F32AF7" w:rsidRPr="005B20EE" w:rsidRDefault="00F32AF7" w:rsidP="00F32AF7">
            <w:pPr>
              <w:rPr>
                <w:rFonts w:ascii="Arial" w:hAnsi="Arial" w:cs="Arial"/>
                <w:sz w:val="24"/>
                <w:szCs w:val="24"/>
              </w:rPr>
            </w:pPr>
            <w:r w:rsidRPr="005B20EE">
              <w:rPr>
                <w:rFonts w:ascii="Arial" w:hAnsi="Arial" w:cs="Arial"/>
                <w:sz w:val="24"/>
                <w:szCs w:val="24"/>
              </w:rPr>
              <w:t>Właściwe obuwie robocze, wzmożona uwaga, ostrożność</w:t>
            </w:r>
          </w:p>
        </w:tc>
      </w:tr>
      <w:tr w:rsidR="00F32AF7" w:rsidRPr="005B20EE" w14:paraId="07CB5234"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1DE82CFC"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lastRenderedPageBreak/>
              <w:t>Upadek na niższy poziom</w:t>
            </w:r>
          </w:p>
        </w:tc>
        <w:tc>
          <w:tcPr>
            <w:tcW w:w="2492" w:type="dxa"/>
            <w:tcBorders>
              <w:top w:val="single" w:sz="4" w:space="0" w:color="auto"/>
              <w:left w:val="single" w:sz="4" w:space="0" w:color="auto"/>
              <w:bottom w:val="single" w:sz="4" w:space="0" w:color="auto"/>
              <w:right w:val="single" w:sz="4" w:space="0" w:color="auto"/>
            </w:tcBorders>
            <w:hideMark/>
          </w:tcPr>
          <w:p w14:paraId="6F1281B5" w14:textId="77777777" w:rsidR="00F32AF7" w:rsidRPr="005B20EE" w:rsidRDefault="00F32AF7" w:rsidP="00F32AF7">
            <w:pPr>
              <w:rPr>
                <w:rFonts w:ascii="Arial" w:hAnsi="Arial" w:cs="Arial"/>
                <w:sz w:val="24"/>
                <w:szCs w:val="24"/>
              </w:rPr>
            </w:pPr>
            <w:r w:rsidRPr="005B20EE">
              <w:rPr>
                <w:rFonts w:ascii="Arial" w:hAnsi="Arial" w:cs="Arial"/>
                <w:sz w:val="24"/>
                <w:szCs w:val="24"/>
              </w:rPr>
              <w:t>Skarpy, jary, potoki, strome zbocza</w:t>
            </w:r>
          </w:p>
        </w:tc>
        <w:tc>
          <w:tcPr>
            <w:tcW w:w="2078" w:type="dxa"/>
            <w:tcBorders>
              <w:top w:val="single" w:sz="4" w:space="0" w:color="auto"/>
              <w:left w:val="single" w:sz="4" w:space="0" w:color="auto"/>
              <w:bottom w:val="single" w:sz="4" w:space="0" w:color="auto"/>
              <w:right w:val="single" w:sz="4" w:space="0" w:color="auto"/>
            </w:tcBorders>
            <w:hideMark/>
          </w:tcPr>
          <w:p w14:paraId="3406E581" w14:textId="77777777" w:rsidR="00F32AF7" w:rsidRPr="005B20EE" w:rsidRDefault="00F32AF7" w:rsidP="00F32AF7">
            <w:pPr>
              <w:rPr>
                <w:rFonts w:ascii="Arial" w:hAnsi="Arial" w:cs="Arial"/>
                <w:sz w:val="24"/>
                <w:szCs w:val="24"/>
              </w:rPr>
            </w:pPr>
            <w:r w:rsidRPr="005B20EE">
              <w:rPr>
                <w:rFonts w:ascii="Arial" w:hAnsi="Arial" w:cs="Arial"/>
                <w:sz w:val="24"/>
                <w:szCs w:val="24"/>
              </w:rPr>
              <w:t>Potłuczenia, złamanie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079F5D4F" w14:textId="77777777" w:rsidR="00F32AF7" w:rsidRPr="005B20EE" w:rsidRDefault="00F32AF7" w:rsidP="00F32AF7">
            <w:pPr>
              <w:rPr>
                <w:rFonts w:ascii="Arial" w:hAnsi="Arial" w:cs="Arial"/>
                <w:sz w:val="24"/>
                <w:szCs w:val="24"/>
              </w:rPr>
            </w:pPr>
            <w:r w:rsidRPr="005B20EE">
              <w:rPr>
                <w:rFonts w:ascii="Arial" w:hAnsi="Arial" w:cs="Arial"/>
                <w:sz w:val="24"/>
                <w:szCs w:val="24"/>
              </w:rPr>
              <w:t>Przestrzeganie przepisów, odpowiednie zabezpieczenie (uprząż), środki ochrony indywidulanej</w:t>
            </w:r>
          </w:p>
        </w:tc>
      </w:tr>
      <w:tr w:rsidR="00F32AF7" w:rsidRPr="005B20EE" w14:paraId="2E119BE2"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1E1D58B4"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Uderzenie, przygniecenie przez spadające przedmioty</w:t>
            </w:r>
          </w:p>
        </w:tc>
        <w:tc>
          <w:tcPr>
            <w:tcW w:w="2492" w:type="dxa"/>
            <w:tcBorders>
              <w:top w:val="single" w:sz="4" w:space="0" w:color="auto"/>
              <w:left w:val="single" w:sz="4" w:space="0" w:color="auto"/>
              <w:bottom w:val="single" w:sz="4" w:space="0" w:color="auto"/>
              <w:right w:val="single" w:sz="4" w:space="0" w:color="auto"/>
            </w:tcBorders>
            <w:hideMark/>
          </w:tcPr>
          <w:p w14:paraId="66E0B3A0" w14:textId="77777777" w:rsidR="00F32AF7" w:rsidRPr="005B20EE" w:rsidRDefault="00F32AF7" w:rsidP="00F32AF7">
            <w:pPr>
              <w:rPr>
                <w:rFonts w:ascii="Arial" w:hAnsi="Arial" w:cs="Arial"/>
                <w:sz w:val="24"/>
                <w:szCs w:val="24"/>
              </w:rPr>
            </w:pPr>
            <w:r w:rsidRPr="005B20EE">
              <w:rPr>
                <w:rFonts w:ascii="Arial" w:hAnsi="Arial" w:cs="Arial"/>
                <w:sz w:val="24"/>
                <w:szCs w:val="24"/>
              </w:rPr>
              <w:t>Gałęzie drzew, ścinane drzewa, mygły lub stosy drewna</w:t>
            </w:r>
          </w:p>
        </w:tc>
        <w:tc>
          <w:tcPr>
            <w:tcW w:w="2078" w:type="dxa"/>
            <w:tcBorders>
              <w:top w:val="single" w:sz="4" w:space="0" w:color="auto"/>
              <w:left w:val="single" w:sz="4" w:space="0" w:color="auto"/>
              <w:bottom w:val="single" w:sz="4" w:space="0" w:color="auto"/>
              <w:right w:val="single" w:sz="4" w:space="0" w:color="auto"/>
            </w:tcBorders>
            <w:hideMark/>
          </w:tcPr>
          <w:p w14:paraId="5557F0D8" w14:textId="77777777" w:rsidR="00F32AF7" w:rsidRPr="005B20EE" w:rsidRDefault="00F32AF7" w:rsidP="00F32AF7">
            <w:pPr>
              <w:rPr>
                <w:rFonts w:ascii="Arial" w:hAnsi="Arial" w:cs="Arial"/>
                <w:sz w:val="24"/>
                <w:szCs w:val="24"/>
              </w:rPr>
            </w:pPr>
            <w:r w:rsidRPr="005B20EE">
              <w:rPr>
                <w:rFonts w:ascii="Arial" w:hAnsi="Arial" w:cs="Arial"/>
                <w:sz w:val="24"/>
                <w:szCs w:val="24"/>
              </w:rPr>
              <w:t>Potłuczenia, złamanie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29BF61A4" w14:textId="77777777" w:rsidR="00F32AF7" w:rsidRPr="005B20EE" w:rsidRDefault="00F32AF7" w:rsidP="00F32AF7">
            <w:pPr>
              <w:rPr>
                <w:rFonts w:ascii="Arial" w:hAnsi="Arial" w:cs="Arial"/>
                <w:sz w:val="24"/>
                <w:szCs w:val="24"/>
              </w:rPr>
            </w:pPr>
            <w:r w:rsidRPr="005B20EE">
              <w:rPr>
                <w:rFonts w:ascii="Arial" w:hAnsi="Arial" w:cs="Arial"/>
                <w:sz w:val="24"/>
                <w:szCs w:val="24"/>
              </w:rPr>
              <w:t>Przestrzeganie przepisów i zasad bhp, wzmożona uwaga, stosowanie środków ochrony indywidualnej</w:t>
            </w:r>
          </w:p>
        </w:tc>
      </w:tr>
      <w:tr w:rsidR="00F32AF7" w:rsidRPr="005B20EE" w14:paraId="0D5F041C"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7495F5A1"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Uderzenie o nieruchome przedmioty</w:t>
            </w:r>
          </w:p>
        </w:tc>
        <w:tc>
          <w:tcPr>
            <w:tcW w:w="2492" w:type="dxa"/>
            <w:tcBorders>
              <w:top w:val="single" w:sz="4" w:space="0" w:color="auto"/>
              <w:left w:val="single" w:sz="4" w:space="0" w:color="auto"/>
              <w:bottom w:val="single" w:sz="4" w:space="0" w:color="auto"/>
              <w:right w:val="single" w:sz="4" w:space="0" w:color="auto"/>
            </w:tcBorders>
            <w:hideMark/>
          </w:tcPr>
          <w:p w14:paraId="37FD1B19" w14:textId="77777777" w:rsidR="00F32AF7" w:rsidRPr="005B20EE" w:rsidRDefault="00F32AF7" w:rsidP="00F32AF7">
            <w:pPr>
              <w:rPr>
                <w:rFonts w:ascii="Arial" w:hAnsi="Arial" w:cs="Arial"/>
                <w:sz w:val="24"/>
                <w:szCs w:val="24"/>
              </w:rPr>
            </w:pPr>
            <w:r w:rsidRPr="005B20EE">
              <w:rPr>
                <w:rFonts w:ascii="Arial" w:hAnsi="Arial" w:cs="Arial"/>
                <w:sz w:val="24"/>
                <w:szCs w:val="24"/>
              </w:rPr>
              <w:t>Stojące lub ścięte drzewa, pniaki, przedmioty wyposażenia</w:t>
            </w:r>
          </w:p>
        </w:tc>
        <w:tc>
          <w:tcPr>
            <w:tcW w:w="2078" w:type="dxa"/>
            <w:tcBorders>
              <w:top w:val="single" w:sz="4" w:space="0" w:color="auto"/>
              <w:left w:val="single" w:sz="4" w:space="0" w:color="auto"/>
              <w:bottom w:val="single" w:sz="4" w:space="0" w:color="auto"/>
              <w:right w:val="single" w:sz="4" w:space="0" w:color="auto"/>
            </w:tcBorders>
            <w:hideMark/>
          </w:tcPr>
          <w:p w14:paraId="0405606F" w14:textId="77777777" w:rsidR="00F32AF7" w:rsidRPr="005B20EE" w:rsidRDefault="00F32AF7" w:rsidP="00F32AF7">
            <w:pPr>
              <w:rPr>
                <w:rFonts w:ascii="Arial" w:hAnsi="Arial" w:cs="Arial"/>
                <w:sz w:val="24"/>
                <w:szCs w:val="24"/>
              </w:rPr>
            </w:pPr>
            <w:r w:rsidRPr="005B20EE">
              <w:rPr>
                <w:rFonts w:ascii="Arial" w:hAnsi="Arial" w:cs="Arial"/>
                <w:sz w:val="24"/>
                <w:szCs w:val="24"/>
              </w:rPr>
              <w:t>Potłuczenia, złamania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5D512756" w14:textId="77777777" w:rsidR="00F32AF7" w:rsidRPr="005B20EE" w:rsidRDefault="00F32AF7" w:rsidP="00F32AF7">
            <w:pPr>
              <w:rPr>
                <w:rFonts w:ascii="Arial" w:hAnsi="Arial" w:cs="Arial"/>
                <w:sz w:val="24"/>
                <w:szCs w:val="24"/>
              </w:rPr>
            </w:pPr>
            <w:r w:rsidRPr="005B20EE">
              <w:rPr>
                <w:rFonts w:ascii="Arial" w:hAnsi="Arial" w:cs="Arial"/>
                <w:sz w:val="24"/>
                <w:szCs w:val="24"/>
              </w:rPr>
              <w:t>Przestrzeganie przepisów i zasad bhp, wzmożona uwaga, stosowanie środków ochrony indywidualnej</w:t>
            </w:r>
          </w:p>
        </w:tc>
      </w:tr>
      <w:tr w:rsidR="00F32AF7" w:rsidRPr="005B20EE" w14:paraId="4953FB74"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112D4EF0"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Przewrócenie pojazdów</w:t>
            </w:r>
          </w:p>
        </w:tc>
        <w:tc>
          <w:tcPr>
            <w:tcW w:w="2492" w:type="dxa"/>
            <w:tcBorders>
              <w:top w:val="single" w:sz="4" w:space="0" w:color="auto"/>
              <w:left w:val="single" w:sz="4" w:space="0" w:color="auto"/>
              <w:bottom w:val="single" w:sz="4" w:space="0" w:color="auto"/>
              <w:right w:val="single" w:sz="4" w:space="0" w:color="auto"/>
            </w:tcBorders>
            <w:hideMark/>
          </w:tcPr>
          <w:p w14:paraId="1239F979" w14:textId="77777777" w:rsidR="00F32AF7" w:rsidRPr="005B20EE" w:rsidRDefault="00F32AF7" w:rsidP="00F32AF7">
            <w:pPr>
              <w:rPr>
                <w:rFonts w:ascii="Arial" w:hAnsi="Arial" w:cs="Arial"/>
                <w:sz w:val="24"/>
                <w:szCs w:val="24"/>
              </w:rPr>
            </w:pPr>
            <w:r w:rsidRPr="005B20EE">
              <w:rPr>
                <w:rFonts w:ascii="Arial" w:hAnsi="Arial" w:cs="Arial"/>
                <w:sz w:val="24"/>
                <w:szCs w:val="24"/>
              </w:rPr>
              <w:t>Duże nachylenie stoków</w:t>
            </w:r>
          </w:p>
        </w:tc>
        <w:tc>
          <w:tcPr>
            <w:tcW w:w="2078" w:type="dxa"/>
            <w:tcBorders>
              <w:top w:val="single" w:sz="4" w:space="0" w:color="auto"/>
              <w:left w:val="single" w:sz="4" w:space="0" w:color="auto"/>
              <w:bottom w:val="single" w:sz="4" w:space="0" w:color="auto"/>
              <w:right w:val="single" w:sz="4" w:space="0" w:color="auto"/>
            </w:tcBorders>
            <w:hideMark/>
          </w:tcPr>
          <w:p w14:paraId="552457D8" w14:textId="77777777" w:rsidR="00F32AF7" w:rsidRPr="005B20EE" w:rsidRDefault="00F32AF7" w:rsidP="00F32AF7">
            <w:pPr>
              <w:rPr>
                <w:rFonts w:ascii="Arial" w:hAnsi="Arial" w:cs="Arial"/>
                <w:sz w:val="24"/>
                <w:szCs w:val="24"/>
              </w:rPr>
            </w:pPr>
            <w:r w:rsidRPr="005B20EE">
              <w:rPr>
                <w:rFonts w:ascii="Arial" w:hAnsi="Arial" w:cs="Arial"/>
                <w:sz w:val="24"/>
                <w:szCs w:val="24"/>
              </w:rPr>
              <w:t>Potłuczenia, przygniecenia, złamania, śmierć</w:t>
            </w:r>
          </w:p>
        </w:tc>
        <w:tc>
          <w:tcPr>
            <w:tcW w:w="2597" w:type="dxa"/>
            <w:tcBorders>
              <w:top w:val="single" w:sz="4" w:space="0" w:color="auto"/>
              <w:left w:val="single" w:sz="4" w:space="0" w:color="auto"/>
              <w:bottom w:val="single" w:sz="4" w:space="0" w:color="auto"/>
              <w:right w:val="single" w:sz="4" w:space="0" w:color="auto"/>
            </w:tcBorders>
            <w:hideMark/>
          </w:tcPr>
          <w:p w14:paraId="6E4ADED8" w14:textId="77777777" w:rsidR="00F32AF7" w:rsidRPr="005B20EE" w:rsidRDefault="00F32AF7" w:rsidP="00F32AF7">
            <w:pPr>
              <w:rPr>
                <w:rFonts w:ascii="Arial" w:hAnsi="Arial" w:cs="Arial"/>
                <w:sz w:val="24"/>
                <w:szCs w:val="24"/>
              </w:rPr>
            </w:pPr>
            <w:r w:rsidRPr="005B20EE">
              <w:rPr>
                <w:rFonts w:ascii="Arial" w:hAnsi="Arial" w:cs="Arial"/>
                <w:sz w:val="24"/>
                <w:szCs w:val="24"/>
              </w:rPr>
              <w:t>Przestrzeganie przepisów i zasad bhp, wzmożona uwaga, stosowanie środków ochrony indywidualnej</w:t>
            </w:r>
          </w:p>
        </w:tc>
      </w:tr>
      <w:tr w:rsidR="00F32AF7" w:rsidRPr="005B20EE" w14:paraId="035872C0"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35E27C10"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Zawał serca, udary mózgu, wylewy – brak szybkiej pomocy</w:t>
            </w:r>
          </w:p>
        </w:tc>
        <w:tc>
          <w:tcPr>
            <w:tcW w:w="2492" w:type="dxa"/>
            <w:tcBorders>
              <w:top w:val="single" w:sz="4" w:space="0" w:color="auto"/>
              <w:left w:val="single" w:sz="4" w:space="0" w:color="auto"/>
              <w:bottom w:val="single" w:sz="4" w:space="0" w:color="auto"/>
              <w:right w:val="single" w:sz="4" w:space="0" w:color="auto"/>
            </w:tcBorders>
            <w:hideMark/>
          </w:tcPr>
          <w:p w14:paraId="4CBE535E" w14:textId="77777777" w:rsidR="00F32AF7" w:rsidRPr="005B20EE" w:rsidRDefault="00F32AF7" w:rsidP="00F32AF7">
            <w:pPr>
              <w:rPr>
                <w:rFonts w:ascii="Arial" w:hAnsi="Arial" w:cs="Arial"/>
                <w:sz w:val="24"/>
                <w:szCs w:val="24"/>
              </w:rPr>
            </w:pPr>
            <w:r w:rsidRPr="005B20EE">
              <w:rPr>
                <w:rFonts w:ascii="Arial" w:hAnsi="Arial" w:cs="Arial"/>
                <w:sz w:val="24"/>
                <w:szCs w:val="24"/>
              </w:rPr>
              <w:t>Duża odległość od ośrodków udzielenia pomocy, brak orientacji w terenie, trudności w określeniu miejsca położenia</w:t>
            </w:r>
          </w:p>
        </w:tc>
        <w:tc>
          <w:tcPr>
            <w:tcW w:w="2078" w:type="dxa"/>
            <w:tcBorders>
              <w:top w:val="single" w:sz="4" w:space="0" w:color="auto"/>
              <w:left w:val="single" w:sz="4" w:space="0" w:color="auto"/>
              <w:bottom w:val="single" w:sz="4" w:space="0" w:color="auto"/>
              <w:right w:val="single" w:sz="4" w:space="0" w:color="auto"/>
            </w:tcBorders>
            <w:hideMark/>
          </w:tcPr>
          <w:p w14:paraId="3C912A05" w14:textId="77777777" w:rsidR="00F32AF7" w:rsidRPr="005B20EE" w:rsidRDefault="00F32AF7" w:rsidP="00F32AF7">
            <w:pPr>
              <w:rPr>
                <w:rFonts w:ascii="Arial" w:hAnsi="Arial" w:cs="Arial"/>
                <w:sz w:val="24"/>
                <w:szCs w:val="24"/>
              </w:rPr>
            </w:pPr>
            <w:r w:rsidRPr="005B20EE">
              <w:rPr>
                <w:rFonts w:ascii="Arial" w:hAnsi="Arial" w:cs="Arial"/>
                <w:sz w:val="24"/>
                <w:szCs w:val="24"/>
              </w:rPr>
              <w:t>Nie udzielenie w szybkim czasie pomocy w przypadku zawału serce, wylewu lub udaru, kalectwo, śmierć</w:t>
            </w:r>
          </w:p>
        </w:tc>
        <w:tc>
          <w:tcPr>
            <w:tcW w:w="2597" w:type="dxa"/>
            <w:tcBorders>
              <w:top w:val="single" w:sz="4" w:space="0" w:color="auto"/>
              <w:left w:val="single" w:sz="4" w:space="0" w:color="auto"/>
              <w:bottom w:val="single" w:sz="4" w:space="0" w:color="auto"/>
              <w:right w:val="single" w:sz="4" w:space="0" w:color="auto"/>
            </w:tcBorders>
            <w:hideMark/>
          </w:tcPr>
          <w:p w14:paraId="2805D8BC" w14:textId="77777777" w:rsidR="00F32AF7" w:rsidRPr="005B20EE" w:rsidRDefault="00F32AF7" w:rsidP="00F32AF7">
            <w:pPr>
              <w:rPr>
                <w:rFonts w:ascii="Arial" w:hAnsi="Arial" w:cs="Arial"/>
                <w:sz w:val="24"/>
                <w:szCs w:val="24"/>
              </w:rPr>
            </w:pPr>
            <w:r w:rsidRPr="005B20EE">
              <w:rPr>
                <w:rFonts w:ascii="Arial" w:hAnsi="Arial" w:cs="Arial"/>
                <w:sz w:val="24"/>
                <w:szCs w:val="24"/>
              </w:rPr>
              <w:t>Dokładne ustalenie miejsca pobytu w lesie przed rozpoczęciem pracy, posiadanie sprawnych środków łączności, częste badania profilaktyczne</w:t>
            </w:r>
          </w:p>
        </w:tc>
      </w:tr>
      <w:tr w:rsidR="00F32AF7" w:rsidRPr="005B20EE" w14:paraId="03431F86"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7336EA0B"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Utonięcie</w:t>
            </w:r>
          </w:p>
        </w:tc>
        <w:tc>
          <w:tcPr>
            <w:tcW w:w="2492" w:type="dxa"/>
            <w:tcBorders>
              <w:top w:val="single" w:sz="4" w:space="0" w:color="auto"/>
              <w:left w:val="single" w:sz="4" w:space="0" w:color="auto"/>
              <w:bottom w:val="single" w:sz="4" w:space="0" w:color="auto"/>
              <w:right w:val="single" w:sz="4" w:space="0" w:color="auto"/>
            </w:tcBorders>
            <w:hideMark/>
          </w:tcPr>
          <w:p w14:paraId="1CBD8DFA" w14:textId="77777777" w:rsidR="00F32AF7" w:rsidRPr="005B20EE" w:rsidRDefault="00F32AF7" w:rsidP="00F32AF7">
            <w:pPr>
              <w:suppressAutoHyphens w:val="0"/>
              <w:autoSpaceDE w:val="0"/>
              <w:autoSpaceDN w:val="0"/>
              <w:adjustRightInd w:val="0"/>
              <w:rPr>
                <w:rFonts w:ascii="Arial" w:eastAsia="Calibri" w:hAnsi="Arial" w:cs="Arial"/>
                <w:color w:val="000000"/>
                <w:sz w:val="24"/>
                <w:szCs w:val="24"/>
                <w:lang w:eastAsia="en-US"/>
              </w:rPr>
            </w:pPr>
            <w:r w:rsidRPr="005B20EE">
              <w:rPr>
                <w:rFonts w:ascii="Arial" w:eastAsia="Calibri" w:hAnsi="Arial" w:cs="Arial"/>
                <w:color w:val="000000"/>
                <w:sz w:val="24"/>
                <w:szCs w:val="24"/>
                <w:lang w:eastAsia="en-US"/>
              </w:rPr>
              <w:t>Zbiorniki wodne, rzeki, bagna, torfowiska</w:t>
            </w:r>
          </w:p>
        </w:tc>
        <w:tc>
          <w:tcPr>
            <w:tcW w:w="2078" w:type="dxa"/>
            <w:tcBorders>
              <w:top w:val="single" w:sz="4" w:space="0" w:color="auto"/>
              <w:left w:val="single" w:sz="4" w:space="0" w:color="auto"/>
              <w:bottom w:val="single" w:sz="4" w:space="0" w:color="auto"/>
              <w:right w:val="single" w:sz="4" w:space="0" w:color="auto"/>
            </w:tcBorders>
            <w:hideMark/>
          </w:tcPr>
          <w:p w14:paraId="2EFC6B8A" w14:textId="77777777" w:rsidR="00F32AF7" w:rsidRPr="005B20EE" w:rsidRDefault="00F32AF7" w:rsidP="00F32AF7">
            <w:pPr>
              <w:rPr>
                <w:rFonts w:ascii="Arial" w:hAnsi="Arial" w:cs="Arial"/>
                <w:sz w:val="24"/>
                <w:szCs w:val="24"/>
              </w:rPr>
            </w:pPr>
            <w:r w:rsidRPr="005B20EE">
              <w:rPr>
                <w:rFonts w:ascii="Arial" w:hAnsi="Arial" w:cs="Arial"/>
                <w:sz w:val="24"/>
                <w:szCs w:val="24"/>
              </w:rPr>
              <w:t>Śmierć</w:t>
            </w:r>
          </w:p>
        </w:tc>
        <w:tc>
          <w:tcPr>
            <w:tcW w:w="2597" w:type="dxa"/>
            <w:tcBorders>
              <w:top w:val="single" w:sz="4" w:space="0" w:color="auto"/>
              <w:left w:val="single" w:sz="4" w:space="0" w:color="auto"/>
              <w:bottom w:val="single" w:sz="4" w:space="0" w:color="auto"/>
              <w:right w:val="single" w:sz="4" w:space="0" w:color="auto"/>
            </w:tcBorders>
            <w:hideMark/>
          </w:tcPr>
          <w:p w14:paraId="24B65E0F" w14:textId="77777777" w:rsidR="00F32AF7" w:rsidRPr="005B20EE" w:rsidRDefault="00F32AF7" w:rsidP="00F32AF7">
            <w:pPr>
              <w:rPr>
                <w:rFonts w:ascii="Arial" w:hAnsi="Arial" w:cs="Arial"/>
                <w:sz w:val="24"/>
                <w:szCs w:val="24"/>
              </w:rPr>
            </w:pPr>
            <w:r w:rsidRPr="005B20EE">
              <w:rPr>
                <w:rFonts w:ascii="Arial" w:hAnsi="Arial" w:cs="Arial"/>
                <w:sz w:val="24"/>
                <w:szCs w:val="24"/>
              </w:rPr>
              <w:t>Wzmożona uwaga, ostrożność</w:t>
            </w:r>
          </w:p>
        </w:tc>
      </w:tr>
      <w:tr w:rsidR="00F32AF7" w:rsidRPr="005B20EE" w14:paraId="10F17E57"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411D0264"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Zagrożenia wynikające z wykonywania prac szczególnie niebezpiecznych</w:t>
            </w:r>
          </w:p>
        </w:tc>
      </w:tr>
      <w:tr w:rsidR="00F32AF7" w:rsidRPr="005B20EE" w14:paraId="7EE8135C"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1B888914"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Prace szczególnie niebezpieczne</w:t>
            </w:r>
          </w:p>
        </w:tc>
        <w:tc>
          <w:tcPr>
            <w:tcW w:w="2492" w:type="dxa"/>
            <w:tcBorders>
              <w:top w:val="single" w:sz="4" w:space="0" w:color="auto"/>
              <w:left w:val="single" w:sz="4" w:space="0" w:color="auto"/>
              <w:bottom w:val="single" w:sz="4" w:space="0" w:color="auto"/>
              <w:right w:val="single" w:sz="4" w:space="0" w:color="auto"/>
            </w:tcBorders>
            <w:hideMark/>
          </w:tcPr>
          <w:p w14:paraId="5FFF83F4" w14:textId="77777777" w:rsidR="00F32AF7" w:rsidRPr="005B20EE" w:rsidRDefault="00F32AF7" w:rsidP="00F32AF7">
            <w:pPr>
              <w:rPr>
                <w:rFonts w:ascii="Arial" w:hAnsi="Arial" w:cs="Arial"/>
                <w:sz w:val="24"/>
                <w:szCs w:val="24"/>
              </w:rPr>
            </w:pPr>
            <w:r w:rsidRPr="005B20EE">
              <w:rPr>
                <w:rFonts w:ascii="Arial" w:hAnsi="Arial" w:cs="Arial"/>
                <w:sz w:val="24"/>
                <w:szCs w:val="24"/>
              </w:rPr>
              <w:t>Wykonywanie prac szczególnie niebezpiecznych: przy zbiorze szyszek, nasion i pędów z drzew stojących lub przy usuwaniu drzew</w:t>
            </w:r>
          </w:p>
        </w:tc>
        <w:tc>
          <w:tcPr>
            <w:tcW w:w="2078" w:type="dxa"/>
            <w:tcBorders>
              <w:top w:val="single" w:sz="4" w:space="0" w:color="auto"/>
              <w:left w:val="single" w:sz="4" w:space="0" w:color="auto"/>
              <w:bottom w:val="single" w:sz="4" w:space="0" w:color="auto"/>
              <w:right w:val="single" w:sz="4" w:space="0" w:color="auto"/>
            </w:tcBorders>
            <w:hideMark/>
          </w:tcPr>
          <w:p w14:paraId="6876109D" w14:textId="77777777" w:rsidR="00F32AF7" w:rsidRPr="005B20EE" w:rsidRDefault="00F32AF7" w:rsidP="00F32AF7">
            <w:pPr>
              <w:rPr>
                <w:rFonts w:ascii="Arial" w:hAnsi="Arial" w:cs="Arial"/>
                <w:sz w:val="24"/>
                <w:szCs w:val="24"/>
              </w:rPr>
            </w:pPr>
            <w:r w:rsidRPr="005B20EE">
              <w:rPr>
                <w:rFonts w:ascii="Arial" w:hAnsi="Arial" w:cs="Arial"/>
                <w:sz w:val="24"/>
                <w:szCs w:val="24"/>
              </w:rPr>
              <w:t>Potłuczenia, złamanie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1468433C" w14:textId="77777777" w:rsidR="00F32AF7" w:rsidRPr="005B20EE" w:rsidRDefault="00F32AF7" w:rsidP="00F32AF7">
            <w:pPr>
              <w:rPr>
                <w:rFonts w:ascii="Arial" w:hAnsi="Arial" w:cs="Arial"/>
                <w:sz w:val="24"/>
                <w:szCs w:val="24"/>
              </w:rPr>
            </w:pPr>
            <w:r w:rsidRPr="005B20EE">
              <w:rPr>
                <w:rFonts w:ascii="Arial" w:hAnsi="Arial" w:cs="Arial"/>
                <w:sz w:val="24"/>
                <w:szCs w:val="24"/>
              </w:rPr>
              <w:t>Praca pod stałym nadzorem, przestrzeganie przepisów i zasad bhp, wzmożona uwaga, stosowanie środków ochrony indywidualnej</w:t>
            </w:r>
          </w:p>
        </w:tc>
      </w:tr>
      <w:tr w:rsidR="00F32AF7" w:rsidRPr="005B20EE" w14:paraId="130DF1CE"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283BA3F7"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Zagrożenia związane z pracami przy ścince i obalaniu drzew, w tym drzew trudnych</w:t>
            </w:r>
          </w:p>
        </w:tc>
      </w:tr>
      <w:tr w:rsidR="00F32AF7" w:rsidRPr="005B20EE" w14:paraId="2C62F395"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190232B9"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lastRenderedPageBreak/>
              <w:t>Hałas w środowisku pracy</w:t>
            </w:r>
          </w:p>
        </w:tc>
        <w:tc>
          <w:tcPr>
            <w:tcW w:w="2492" w:type="dxa"/>
            <w:tcBorders>
              <w:top w:val="single" w:sz="4" w:space="0" w:color="auto"/>
              <w:left w:val="single" w:sz="4" w:space="0" w:color="auto"/>
              <w:bottom w:val="single" w:sz="4" w:space="0" w:color="auto"/>
              <w:right w:val="single" w:sz="4" w:space="0" w:color="auto"/>
            </w:tcBorders>
            <w:hideMark/>
          </w:tcPr>
          <w:p w14:paraId="0460903E" w14:textId="77777777" w:rsidR="00F32AF7" w:rsidRPr="005B20EE" w:rsidRDefault="00F32AF7" w:rsidP="00F32AF7">
            <w:pPr>
              <w:rPr>
                <w:rFonts w:ascii="Arial" w:hAnsi="Arial" w:cs="Arial"/>
                <w:sz w:val="24"/>
                <w:szCs w:val="24"/>
              </w:rPr>
            </w:pPr>
            <w:r w:rsidRPr="005B20EE">
              <w:rPr>
                <w:rFonts w:ascii="Arial" w:hAnsi="Arial" w:cs="Arial"/>
                <w:sz w:val="24"/>
                <w:szCs w:val="24"/>
              </w:rPr>
              <w:t>Pilarki oraz maszyny i urządzenia do pozyskania drewna i zagospodarowania lasu</w:t>
            </w:r>
          </w:p>
        </w:tc>
        <w:tc>
          <w:tcPr>
            <w:tcW w:w="2078" w:type="dxa"/>
            <w:tcBorders>
              <w:top w:val="single" w:sz="4" w:space="0" w:color="auto"/>
              <w:left w:val="single" w:sz="4" w:space="0" w:color="auto"/>
              <w:bottom w:val="single" w:sz="4" w:space="0" w:color="auto"/>
              <w:right w:val="single" w:sz="4" w:space="0" w:color="auto"/>
            </w:tcBorders>
            <w:hideMark/>
          </w:tcPr>
          <w:p w14:paraId="078A545F" w14:textId="77777777" w:rsidR="00F32AF7" w:rsidRPr="005B20EE" w:rsidRDefault="00F32AF7" w:rsidP="00F32AF7">
            <w:pPr>
              <w:rPr>
                <w:rFonts w:ascii="Arial" w:hAnsi="Arial" w:cs="Arial"/>
                <w:sz w:val="24"/>
                <w:szCs w:val="24"/>
              </w:rPr>
            </w:pPr>
            <w:r w:rsidRPr="005B20EE">
              <w:rPr>
                <w:rFonts w:ascii="Arial" w:hAnsi="Arial" w:cs="Arial"/>
                <w:sz w:val="24"/>
                <w:szCs w:val="24"/>
              </w:rPr>
              <w:t>Ubytek słuchu</w:t>
            </w:r>
          </w:p>
        </w:tc>
        <w:tc>
          <w:tcPr>
            <w:tcW w:w="2597" w:type="dxa"/>
            <w:tcBorders>
              <w:top w:val="single" w:sz="4" w:space="0" w:color="auto"/>
              <w:left w:val="single" w:sz="4" w:space="0" w:color="auto"/>
              <w:bottom w:val="single" w:sz="4" w:space="0" w:color="auto"/>
              <w:right w:val="single" w:sz="4" w:space="0" w:color="auto"/>
            </w:tcBorders>
            <w:hideMark/>
          </w:tcPr>
          <w:p w14:paraId="60D37CAD" w14:textId="77777777" w:rsidR="00F32AF7" w:rsidRPr="005B20EE" w:rsidRDefault="00F32AF7" w:rsidP="00F32AF7">
            <w:pPr>
              <w:rPr>
                <w:rFonts w:ascii="Arial" w:hAnsi="Arial" w:cs="Arial"/>
                <w:sz w:val="24"/>
                <w:szCs w:val="24"/>
              </w:rPr>
            </w:pPr>
            <w:r w:rsidRPr="005B20EE">
              <w:rPr>
                <w:rFonts w:ascii="Arial" w:hAnsi="Arial" w:cs="Arial"/>
                <w:sz w:val="24"/>
                <w:szCs w:val="24"/>
              </w:rPr>
              <w:t>Stosowanie przydzielonych środków ochrony indywidualnej</w:t>
            </w:r>
          </w:p>
        </w:tc>
      </w:tr>
      <w:tr w:rsidR="00F32AF7" w:rsidRPr="005B20EE" w14:paraId="128EFE06"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6B2762D5"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Wibracja w środowisku pracy</w:t>
            </w:r>
          </w:p>
        </w:tc>
        <w:tc>
          <w:tcPr>
            <w:tcW w:w="2492" w:type="dxa"/>
            <w:tcBorders>
              <w:top w:val="single" w:sz="4" w:space="0" w:color="auto"/>
              <w:left w:val="single" w:sz="4" w:space="0" w:color="auto"/>
              <w:bottom w:val="single" w:sz="4" w:space="0" w:color="auto"/>
              <w:right w:val="single" w:sz="4" w:space="0" w:color="auto"/>
            </w:tcBorders>
            <w:hideMark/>
          </w:tcPr>
          <w:p w14:paraId="61077F10" w14:textId="77777777" w:rsidR="00F32AF7" w:rsidRPr="005B20EE" w:rsidRDefault="00F32AF7" w:rsidP="00F32AF7">
            <w:pPr>
              <w:rPr>
                <w:rFonts w:ascii="Arial" w:hAnsi="Arial" w:cs="Arial"/>
                <w:sz w:val="24"/>
                <w:szCs w:val="24"/>
              </w:rPr>
            </w:pPr>
            <w:r w:rsidRPr="005B20EE">
              <w:rPr>
                <w:rFonts w:ascii="Arial" w:hAnsi="Arial" w:cs="Arial"/>
                <w:sz w:val="24"/>
                <w:szCs w:val="24"/>
              </w:rPr>
              <w:t>Pilarki oraz maszyny i urządzenia do pozyskania drewna i zagospodarowania lasu</w:t>
            </w:r>
          </w:p>
        </w:tc>
        <w:tc>
          <w:tcPr>
            <w:tcW w:w="2078" w:type="dxa"/>
            <w:tcBorders>
              <w:top w:val="single" w:sz="4" w:space="0" w:color="auto"/>
              <w:left w:val="single" w:sz="4" w:space="0" w:color="auto"/>
              <w:bottom w:val="single" w:sz="4" w:space="0" w:color="auto"/>
              <w:right w:val="single" w:sz="4" w:space="0" w:color="auto"/>
            </w:tcBorders>
            <w:hideMark/>
          </w:tcPr>
          <w:p w14:paraId="77A2620D" w14:textId="77777777" w:rsidR="00F32AF7" w:rsidRPr="005B20EE" w:rsidRDefault="00F32AF7" w:rsidP="00F32AF7">
            <w:pPr>
              <w:rPr>
                <w:rFonts w:ascii="Arial" w:hAnsi="Arial" w:cs="Arial"/>
                <w:sz w:val="24"/>
                <w:szCs w:val="24"/>
              </w:rPr>
            </w:pPr>
            <w:r w:rsidRPr="005B20EE">
              <w:rPr>
                <w:rFonts w:ascii="Arial" w:hAnsi="Arial" w:cs="Arial"/>
                <w:sz w:val="24"/>
                <w:szCs w:val="24"/>
              </w:rPr>
              <w:t>Choroba wibracyjna</w:t>
            </w:r>
          </w:p>
        </w:tc>
        <w:tc>
          <w:tcPr>
            <w:tcW w:w="2597" w:type="dxa"/>
            <w:tcBorders>
              <w:top w:val="single" w:sz="4" w:space="0" w:color="auto"/>
              <w:left w:val="single" w:sz="4" w:space="0" w:color="auto"/>
              <w:bottom w:val="single" w:sz="4" w:space="0" w:color="auto"/>
              <w:right w:val="single" w:sz="4" w:space="0" w:color="auto"/>
            </w:tcBorders>
            <w:hideMark/>
          </w:tcPr>
          <w:p w14:paraId="2B987360" w14:textId="77777777" w:rsidR="00F32AF7" w:rsidRPr="005B20EE" w:rsidRDefault="00F32AF7" w:rsidP="00F32AF7">
            <w:pPr>
              <w:rPr>
                <w:rFonts w:ascii="Arial" w:hAnsi="Arial" w:cs="Arial"/>
                <w:sz w:val="24"/>
                <w:szCs w:val="24"/>
              </w:rPr>
            </w:pPr>
            <w:r w:rsidRPr="005B20EE">
              <w:rPr>
                <w:rFonts w:ascii="Arial" w:hAnsi="Arial" w:cs="Arial"/>
                <w:sz w:val="24"/>
                <w:szCs w:val="24"/>
              </w:rPr>
              <w:t>Przestrzeganie przepisów i zasad bhp oraz dopuszczalnego czasu ekspozycji</w:t>
            </w:r>
          </w:p>
        </w:tc>
      </w:tr>
      <w:tr w:rsidR="00F32AF7" w:rsidRPr="005B20EE" w14:paraId="1182EC89"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12B3DEFC"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Ścinka i obalanie drzew trudnych</w:t>
            </w:r>
          </w:p>
        </w:tc>
        <w:tc>
          <w:tcPr>
            <w:tcW w:w="2492" w:type="dxa"/>
            <w:tcBorders>
              <w:top w:val="single" w:sz="4" w:space="0" w:color="auto"/>
              <w:left w:val="single" w:sz="4" w:space="0" w:color="auto"/>
              <w:bottom w:val="single" w:sz="4" w:space="0" w:color="auto"/>
              <w:right w:val="single" w:sz="4" w:space="0" w:color="auto"/>
            </w:tcBorders>
            <w:hideMark/>
          </w:tcPr>
          <w:p w14:paraId="197E22DF" w14:textId="77777777" w:rsidR="00F32AF7" w:rsidRPr="005B20EE" w:rsidRDefault="00F32AF7" w:rsidP="00F32AF7">
            <w:pPr>
              <w:rPr>
                <w:rFonts w:ascii="Arial" w:hAnsi="Arial" w:cs="Arial"/>
                <w:sz w:val="24"/>
                <w:szCs w:val="24"/>
              </w:rPr>
            </w:pPr>
            <w:r w:rsidRPr="005B20EE">
              <w:rPr>
                <w:rFonts w:ascii="Arial" w:hAnsi="Arial" w:cs="Arial"/>
                <w:sz w:val="24"/>
                <w:szCs w:val="24"/>
              </w:rPr>
              <w:t>Usuwanie złomów, wykrotów, ścinka drzew pochylonych, ściąganie drzew zawieszonych</w:t>
            </w:r>
          </w:p>
        </w:tc>
        <w:tc>
          <w:tcPr>
            <w:tcW w:w="2078" w:type="dxa"/>
            <w:tcBorders>
              <w:top w:val="single" w:sz="4" w:space="0" w:color="auto"/>
              <w:left w:val="single" w:sz="4" w:space="0" w:color="auto"/>
              <w:bottom w:val="single" w:sz="4" w:space="0" w:color="auto"/>
              <w:right w:val="single" w:sz="4" w:space="0" w:color="auto"/>
            </w:tcBorders>
            <w:hideMark/>
          </w:tcPr>
          <w:p w14:paraId="170C76C4" w14:textId="77777777" w:rsidR="00F32AF7" w:rsidRPr="005B20EE" w:rsidRDefault="00F32AF7" w:rsidP="00F32AF7">
            <w:pPr>
              <w:rPr>
                <w:rFonts w:ascii="Arial" w:hAnsi="Arial" w:cs="Arial"/>
                <w:sz w:val="24"/>
                <w:szCs w:val="24"/>
              </w:rPr>
            </w:pPr>
            <w:r w:rsidRPr="005B20EE">
              <w:rPr>
                <w:rFonts w:ascii="Arial" w:hAnsi="Arial" w:cs="Arial"/>
                <w:sz w:val="24"/>
                <w:szCs w:val="24"/>
              </w:rPr>
              <w:t>Potłuczenia, złamanie kości, wstrząśnienie mózgu, śmierć</w:t>
            </w:r>
          </w:p>
        </w:tc>
        <w:tc>
          <w:tcPr>
            <w:tcW w:w="2597" w:type="dxa"/>
            <w:tcBorders>
              <w:top w:val="single" w:sz="4" w:space="0" w:color="auto"/>
              <w:left w:val="single" w:sz="4" w:space="0" w:color="auto"/>
              <w:bottom w:val="single" w:sz="4" w:space="0" w:color="auto"/>
              <w:right w:val="single" w:sz="4" w:space="0" w:color="auto"/>
            </w:tcBorders>
            <w:hideMark/>
          </w:tcPr>
          <w:p w14:paraId="5435080E" w14:textId="77777777" w:rsidR="00F32AF7" w:rsidRPr="005B20EE" w:rsidRDefault="00F32AF7" w:rsidP="00F32AF7">
            <w:pPr>
              <w:rPr>
                <w:rFonts w:ascii="Arial" w:hAnsi="Arial" w:cs="Arial"/>
                <w:sz w:val="24"/>
                <w:szCs w:val="24"/>
              </w:rPr>
            </w:pPr>
            <w:r w:rsidRPr="005B20EE">
              <w:rPr>
                <w:rFonts w:ascii="Arial" w:hAnsi="Arial" w:cs="Arial"/>
                <w:sz w:val="24"/>
                <w:szCs w:val="24"/>
              </w:rPr>
              <w:t>Praca pod stałym nadzorem, przestrzeganie przepisów i zasad bhp, wzmożona uwaga, stosowanie środków ochrony indywidualnej</w:t>
            </w:r>
          </w:p>
        </w:tc>
      </w:tr>
      <w:tr w:rsidR="00F32AF7" w:rsidRPr="005B20EE" w14:paraId="1C3C1995"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66B90960"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Piły łańcuchowe</w:t>
            </w:r>
          </w:p>
        </w:tc>
        <w:tc>
          <w:tcPr>
            <w:tcW w:w="2492" w:type="dxa"/>
            <w:tcBorders>
              <w:top w:val="single" w:sz="4" w:space="0" w:color="auto"/>
              <w:left w:val="single" w:sz="4" w:space="0" w:color="auto"/>
              <w:bottom w:val="single" w:sz="4" w:space="0" w:color="auto"/>
              <w:right w:val="single" w:sz="4" w:space="0" w:color="auto"/>
            </w:tcBorders>
            <w:hideMark/>
          </w:tcPr>
          <w:p w14:paraId="63A99E43" w14:textId="77777777" w:rsidR="00F32AF7" w:rsidRPr="005B20EE" w:rsidRDefault="00F32AF7" w:rsidP="00F32AF7">
            <w:pPr>
              <w:rPr>
                <w:rFonts w:ascii="Arial" w:hAnsi="Arial" w:cs="Arial"/>
                <w:sz w:val="24"/>
                <w:szCs w:val="24"/>
              </w:rPr>
            </w:pPr>
            <w:r w:rsidRPr="005B20EE">
              <w:rPr>
                <w:rFonts w:ascii="Arial" w:hAnsi="Arial" w:cs="Arial"/>
                <w:sz w:val="24"/>
                <w:szCs w:val="24"/>
              </w:rPr>
              <w:t>Pilarki oraz maszyny i urządzania do pozyskania drewna i zagospodarowania lasu</w:t>
            </w:r>
          </w:p>
        </w:tc>
        <w:tc>
          <w:tcPr>
            <w:tcW w:w="2078" w:type="dxa"/>
            <w:tcBorders>
              <w:top w:val="single" w:sz="4" w:space="0" w:color="auto"/>
              <w:left w:val="single" w:sz="4" w:space="0" w:color="auto"/>
              <w:bottom w:val="single" w:sz="4" w:space="0" w:color="auto"/>
              <w:right w:val="single" w:sz="4" w:space="0" w:color="auto"/>
            </w:tcBorders>
            <w:hideMark/>
          </w:tcPr>
          <w:p w14:paraId="7D2949E0" w14:textId="77777777" w:rsidR="00F32AF7" w:rsidRPr="005B20EE" w:rsidRDefault="00F32AF7" w:rsidP="00F32AF7">
            <w:pPr>
              <w:rPr>
                <w:rFonts w:ascii="Arial" w:hAnsi="Arial" w:cs="Arial"/>
                <w:sz w:val="24"/>
                <w:szCs w:val="24"/>
              </w:rPr>
            </w:pPr>
            <w:r w:rsidRPr="005B20EE">
              <w:rPr>
                <w:rFonts w:ascii="Arial" w:hAnsi="Arial" w:cs="Arial"/>
                <w:sz w:val="24"/>
                <w:szCs w:val="24"/>
              </w:rPr>
              <w:t>Zranienia, przecięcia, utrata kończyn, wykrwawienia, śmierć</w:t>
            </w:r>
          </w:p>
        </w:tc>
        <w:tc>
          <w:tcPr>
            <w:tcW w:w="2597" w:type="dxa"/>
            <w:tcBorders>
              <w:top w:val="single" w:sz="4" w:space="0" w:color="auto"/>
              <w:left w:val="single" w:sz="4" w:space="0" w:color="auto"/>
              <w:bottom w:val="single" w:sz="4" w:space="0" w:color="auto"/>
              <w:right w:val="single" w:sz="4" w:space="0" w:color="auto"/>
            </w:tcBorders>
            <w:hideMark/>
          </w:tcPr>
          <w:p w14:paraId="340418E7" w14:textId="77777777" w:rsidR="00F32AF7" w:rsidRPr="005B20EE" w:rsidRDefault="00F32AF7" w:rsidP="00F32AF7">
            <w:pPr>
              <w:rPr>
                <w:rFonts w:ascii="Arial" w:hAnsi="Arial" w:cs="Arial"/>
                <w:sz w:val="24"/>
                <w:szCs w:val="24"/>
              </w:rPr>
            </w:pPr>
            <w:r w:rsidRPr="005B20EE">
              <w:rPr>
                <w:rFonts w:ascii="Arial" w:hAnsi="Arial" w:cs="Arial"/>
                <w:sz w:val="24"/>
                <w:szCs w:val="24"/>
              </w:rPr>
              <w:t>Przestrzeganie przepisów i zasad bhp, wzmożona uwaga, stosowanie środków ochrony indywidulanej</w:t>
            </w:r>
          </w:p>
        </w:tc>
      </w:tr>
      <w:tr w:rsidR="00F32AF7" w:rsidRPr="005B20EE" w14:paraId="5AABD68E"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48AE1D6E"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Zagrożenia związane z pracą w pobliżu dróg i innych szlaków komunikacyjnych</w:t>
            </w:r>
          </w:p>
        </w:tc>
      </w:tr>
      <w:tr w:rsidR="00F32AF7" w:rsidRPr="005B20EE" w14:paraId="667D0514"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0D52FE60"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Ruch pojazdów, maszyn, urządzeń</w:t>
            </w:r>
          </w:p>
        </w:tc>
        <w:tc>
          <w:tcPr>
            <w:tcW w:w="2492" w:type="dxa"/>
            <w:tcBorders>
              <w:top w:val="single" w:sz="4" w:space="0" w:color="auto"/>
              <w:left w:val="single" w:sz="4" w:space="0" w:color="auto"/>
              <w:bottom w:val="single" w:sz="4" w:space="0" w:color="auto"/>
              <w:right w:val="single" w:sz="4" w:space="0" w:color="auto"/>
            </w:tcBorders>
            <w:hideMark/>
          </w:tcPr>
          <w:p w14:paraId="43F554DC" w14:textId="77777777" w:rsidR="00F32AF7" w:rsidRPr="005B20EE" w:rsidRDefault="00F32AF7" w:rsidP="00F32AF7">
            <w:pPr>
              <w:rPr>
                <w:rFonts w:ascii="Arial" w:hAnsi="Arial" w:cs="Arial"/>
                <w:sz w:val="24"/>
                <w:szCs w:val="24"/>
              </w:rPr>
            </w:pPr>
            <w:r w:rsidRPr="005B20EE">
              <w:rPr>
                <w:rFonts w:ascii="Arial" w:hAnsi="Arial" w:cs="Arial"/>
                <w:sz w:val="24"/>
                <w:szCs w:val="24"/>
              </w:rPr>
              <w:t>Przejeżdżające samochody, ciągniki, maszyny</w:t>
            </w:r>
          </w:p>
        </w:tc>
        <w:tc>
          <w:tcPr>
            <w:tcW w:w="2078" w:type="dxa"/>
            <w:tcBorders>
              <w:top w:val="single" w:sz="4" w:space="0" w:color="auto"/>
              <w:left w:val="single" w:sz="4" w:space="0" w:color="auto"/>
              <w:bottom w:val="single" w:sz="4" w:space="0" w:color="auto"/>
              <w:right w:val="single" w:sz="4" w:space="0" w:color="auto"/>
            </w:tcBorders>
            <w:hideMark/>
          </w:tcPr>
          <w:p w14:paraId="35C5474D" w14:textId="77777777" w:rsidR="00F32AF7" w:rsidRPr="005B20EE" w:rsidRDefault="00F32AF7" w:rsidP="00F32AF7">
            <w:pPr>
              <w:rPr>
                <w:rFonts w:ascii="Arial" w:hAnsi="Arial" w:cs="Arial"/>
                <w:sz w:val="24"/>
                <w:szCs w:val="24"/>
              </w:rPr>
            </w:pPr>
            <w:r w:rsidRPr="005B20EE">
              <w:rPr>
                <w:rFonts w:ascii="Arial" w:hAnsi="Arial" w:cs="Arial"/>
                <w:sz w:val="24"/>
                <w:szCs w:val="24"/>
              </w:rPr>
              <w:t>Potrącenia, śmierć</w:t>
            </w:r>
          </w:p>
        </w:tc>
        <w:tc>
          <w:tcPr>
            <w:tcW w:w="2597" w:type="dxa"/>
            <w:tcBorders>
              <w:top w:val="single" w:sz="4" w:space="0" w:color="auto"/>
              <w:left w:val="single" w:sz="4" w:space="0" w:color="auto"/>
              <w:bottom w:val="single" w:sz="4" w:space="0" w:color="auto"/>
              <w:right w:val="single" w:sz="4" w:space="0" w:color="auto"/>
            </w:tcBorders>
            <w:hideMark/>
          </w:tcPr>
          <w:p w14:paraId="6C4D2478" w14:textId="77777777" w:rsidR="00F32AF7" w:rsidRPr="005B20EE" w:rsidRDefault="00F32AF7" w:rsidP="00F32AF7">
            <w:pPr>
              <w:rPr>
                <w:rFonts w:ascii="Arial" w:hAnsi="Arial" w:cs="Arial"/>
                <w:sz w:val="24"/>
                <w:szCs w:val="24"/>
              </w:rPr>
            </w:pPr>
            <w:r w:rsidRPr="005B20EE">
              <w:rPr>
                <w:rFonts w:ascii="Arial" w:hAnsi="Arial" w:cs="Arial"/>
                <w:sz w:val="24"/>
                <w:szCs w:val="24"/>
              </w:rPr>
              <w:t>Wzmożona uwaga, oznakowanie powierzchni roboczej, stosowanie tablic ostrzegawczych, ubrań ochronnych, wstrzymywanie ruchu</w:t>
            </w:r>
          </w:p>
        </w:tc>
      </w:tr>
      <w:tr w:rsidR="00F32AF7" w:rsidRPr="005B20EE" w14:paraId="4E8E69AE"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6538C946"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Zagrożenia związane z upadkiem przedmiotów z wysokości (np. konary, gałęzie, surowiec)</w:t>
            </w:r>
          </w:p>
        </w:tc>
      </w:tr>
      <w:tr w:rsidR="00F32AF7" w:rsidRPr="005B20EE" w14:paraId="7E50D522"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48791D97"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Spadające przedmioty, gałęzie, konary</w:t>
            </w:r>
          </w:p>
        </w:tc>
        <w:tc>
          <w:tcPr>
            <w:tcW w:w="2492" w:type="dxa"/>
            <w:tcBorders>
              <w:top w:val="single" w:sz="4" w:space="0" w:color="auto"/>
              <w:left w:val="single" w:sz="4" w:space="0" w:color="auto"/>
              <w:bottom w:val="single" w:sz="4" w:space="0" w:color="auto"/>
              <w:right w:val="single" w:sz="4" w:space="0" w:color="auto"/>
            </w:tcBorders>
            <w:hideMark/>
          </w:tcPr>
          <w:p w14:paraId="6970FA7A" w14:textId="77777777" w:rsidR="00F32AF7" w:rsidRPr="005B20EE" w:rsidRDefault="00F32AF7" w:rsidP="00F32AF7">
            <w:pPr>
              <w:rPr>
                <w:rFonts w:ascii="Arial" w:hAnsi="Arial" w:cs="Arial"/>
                <w:sz w:val="24"/>
                <w:szCs w:val="24"/>
              </w:rPr>
            </w:pPr>
            <w:r w:rsidRPr="005B20EE">
              <w:rPr>
                <w:rFonts w:ascii="Arial" w:hAnsi="Arial" w:cs="Arial"/>
                <w:sz w:val="24"/>
                <w:szCs w:val="24"/>
              </w:rPr>
              <w:t>Suche, oderwane gałęzie, powierzchnie pozrębowe, wiatrołomy</w:t>
            </w:r>
          </w:p>
        </w:tc>
        <w:tc>
          <w:tcPr>
            <w:tcW w:w="2078" w:type="dxa"/>
            <w:tcBorders>
              <w:top w:val="single" w:sz="4" w:space="0" w:color="auto"/>
              <w:left w:val="single" w:sz="4" w:space="0" w:color="auto"/>
              <w:bottom w:val="single" w:sz="4" w:space="0" w:color="auto"/>
              <w:right w:val="single" w:sz="4" w:space="0" w:color="auto"/>
            </w:tcBorders>
            <w:hideMark/>
          </w:tcPr>
          <w:p w14:paraId="2E46053F" w14:textId="77777777" w:rsidR="00F32AF7" w:rsidRPr="005B20EE" w:rsidRDefault="00F32AF7" w:rsidP="00F32AF7">
            <w:pPr>
              <w:rPr>
                <w:rFonts w:ascii="Arial" w:hAnsi="Arial" w:cs="Arial"/>
                <w:sz w:val="24"/>
                <w:szCs w:val="24"/>
              </w:rPr>
            </w:pPr>
            <w:r w:rsidRPr="005B20EE">
              <w:rPr>
                <w:rFonts w:ascii="Arial" w:hAnsi="Arial" w:cs="Arial"/>
                <w:sz w:val="24"/>
                <w:szCs w:val="24"/>
              </w:rPr>
              <w:t>Uderzenia, złamanie kręgów szyjnych, śmierć</w:t>
            </w:r>
          </w:p>
        </w:tc>
        <w:tc>
          <w:tcPr>
            <w:tcW w:w="2597" w:type="dxa"/>
            <w:tcBorders>
              <w:top w:val="single" w:sz="4" w:space="0" w:color="auto"/>
              <w:left w:val="single" w:sz="4" w:space="0" w:color="auto"/>
              <w:bottom w:val="single" w:sz="4" w:space="0" w:color="auto"/>
              <w:right w:val="single" w:sz="4" w:space="0" w:color="auto"/>
            </w:tcBorders>
            <w:hideMark/>
          </w:tcPr>
          <w:p w14:paraId="4F43FD14" w14:textId="77777777" w:rsidR="00F32AF7" w:rsidRPr="005B20EE" w:rsidRDefault="00F32AF7" w:rsidP="00F32AF7">
            <w:pPr>
              <w:rPr>
                <w:rFonts w:ascii="Arial" w:hAnsi="Arial" w:cs="Arial"/>
                <w:sz w:val="24"/>
                <w:szCs w:val="24"/>
              </w:rPr>
            </w:pPr>
            <w:r w:rsidRPr="005B20EE">
              <w:rPr>
                <w:rFonts w:ascii="Arial" w:hAnsi="Arial" w:cs="Arial"/>
                <w:sz w:val="24"/>
                <w:szCs w:val="24"/>
              </w:rPr>
              <w:t>Stosowanie kasków ochronnych, wzmożona uwaga</w:t>
            </w:r>
          </w:p>
        </w:tc>
      </w:tr>
      <w:tr w:rsidR="00F32AF7" w:rsidRPr="005B20EE" w14:paraId="658CF34D"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7E0D76A1"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Zagrożenia związane z pracą na wysokości</w:t>
            </w:r>
          </w:p>
        </w:tc>
      </w:tr>
      <w:tr w:rsidR="00F32AF7" w:rsidRPr="005B20EE" w14:paraId="5FB1AC3D"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6B5EB1B4"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Wejście na drabiny, podesty, rusztowania</w:t>
            </w:r>
          </w:p>
        </w:tc>
        <w:tc>
          <w:tcPr>
            <w:tcW w:w="2492" w:type="dxa"/>
            <w:tcBorders>
              <w:top w:val="single" w:sz="4" w:space="0" w:color="auto"/>
              <w:left w:val="single" w:sz="4" w:space="0" w:color="auto"/>
              <w:bottom w:val="single" w:sz="4" w:space="0" w:color="auto"/>
              <w:right w:val="single" w:sz="4" w:space="0" w:color="auto"/>
            </w:tcBorders>
            <w:hideMark/>
          </w:tcPr>
          <w:p w14:paraId="2AD43357" w14:textId="77777777" w:rsidR="00F32AF7" w:rsidRPr="005B20EE" w:rsidRDefault="00F32AF7" w:rsidP="00F32AF7">
            <w:pPr>
              <w:rPr>
                <w:rFonts w:ascii="Arial" w:hAnsi="Arial" w:cs="Arial"/>
                <w:sz w:val="24"/>
                <w:szCs w:val="24"/>
              </w:rPr>
            </w:pPr>
            <w:r w:rsidRPr="005B20EE">
              <w:rPr>
                <w:rFonts w:ascii="Arial" w:hAnsi="Arial" w:cs="Arial"/>
                <w:sz w:val="24"/>
                <w:szCs w:val="24"/>
              </w:rPr>
              <w:t>Nieodpowiednie drabiny, brak zabezpieczenia przy pracy na wysokości, źle wykonane rusztowanie, brak poręczy ochronnych</w:t>
            </w:r>
          </w:p>
        </w:tc>
        <w:tc>
          <w:tcPr>
            <w:tcW w:w="2078" w:type="dxa"/>
            <w:tcBorders>
              <w:top w:val="single" w:sz="4" w:space="0" w:color="auto"/>
              <w:left w:val="single" w:sz="4" w:space="0" w:color="auto"/>
              <w:bottom w:val="single" w:sz="4" w:space="0" w:color="auto"/>
              <w:right w:val="single" w:sz="4" w:space="0" w:color="auto"/>
            </w:tcBorders>
            <w:hideMark/>
          </w:tcPr>
          <w:p w14:paraId="29C24847" w14:textId="77777777" w:rsidR="00F32AF7" w:rsidRPr="005B20EE" w:rsidRDefault="00F32AF7" w:rsidP="00F32AF7">
            <w:pPr>
              <w:rPr>
                <w:rFonts w:ascii="Arial" w:hAnsi="Arial" w:cs="Arial"/>
                <w:sz w:val="24"/>
                <w:szCs w:val="24"/>
              </w:rPr>
            </w:pPr>
            <w:r w:rsidRPr="005B20EE">
              <w:rPr>
                <w:rFonts w:ascii="Arial" w:hAnsi="Arial" w:cs="Arial"/>
                <w:sz w:val="24"/>
                <w:szCs w:val="24"/>
              </w:rPr>
              <w:t>Potłuczenia, złamania kości, wstrząśnienia mózgu, śmierć</w:t>
            </w:r>
          </w:p>
        </w:tc>
        <w:tc>
          <w:tcPr>
            <w:tcW w:w="2597" w:type="dxa"/>
            <w:tcBorders>
              <w:top w:val="single" w:sz="4" w:space="0" w:color="auto"/>
              <w:left w:val="single" w:sz="4" w:space="0" w:color="auto"/>
              <w:bottom w:val="single" w:sz="4" w:space="0" w:color="auto"/>
              <w:right w:val="single" w:sz="4" w:space="0" w:color="auto"/>
            </w:tcBorders>
            <w:hideMark/>
          </w:tcPr>
          <w:p w14:paraId="1D5BA410" w14:textId="77777777" w:rsidR="00F32AF7" w:rsidRPr="005B20EE" w:rsidRDefault="00F32AF7" w:rsidP="00F32AF7">
            <w:pPr>
              <w:rPr>
                <w:rFonts w:ascii="Arial" w:hAnsi="Arial" w:cs="Arial"/>
                <w:sz w:val="24"/>
                <w:szCs w:val="24"/>
              </w:rPr>
            </w:pPr>
            <w:r w:rsidRPr="005B20EE">
              <w:rPr>
                <w:rFonts w:ascii="Arial" w:hAnsi="Arial" w:cs="Arial"/>
                <w:sz w:val="24"/>
                <w:szCs w:val="24"/>
              </w:rPr>
              <w:t>Praca pod stałym nadzorem, przestrzeganie przepisów i zasad bhp, wzmożona uwaga, stosowanie środków ochrony indywidualnej</w:t>
            </w:r>
          </w:p>
        </w:tc>
      </w:tr>
      <w:tr w:rsidR="00F32AF7" w:rsidRPr="005B20EE" w14:paraId="59A17381"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3E29835E"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Zagrożenia ze strony materiałów wybuchowych i innych przedmiotów niebezpiecznych</w:t>
            </w:r>
          </w:p>
        </w:tc>
      </w:tr>
      <w:tr w:rsidR="00F32AF7" w:rsidRPr="005B20EE" w14:paraId="6C21C58D"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21D90B35"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lastRenderedPageBreak/>
              <w:t>Prace ziemne ręczne i z udziałem sprzętu mechanicznego</w:t>
            </w:r>
          </w:p>
        </w:tc>
        <w:tc>
          <w:tcPr>
            <w:tcW w:w="2492" w:type="dxa"/>
            <w:tcBorders>
              <w:top w:val="single" w:sz="4" w:space="0" w:color="auto"/>
              <w:left w:val="single" w:sz="4" w:space="0" w:color="auto"/>
              <w:bottom w:val="single" w:sz="4" w:space="0" w:color="auto"/>
              <w:right w:val="single" w:sz="4" w:space="0" w:color="auto"/>
            </w:tcBorders>
            <w:hideMark/>
          </w:tcPr>
          <w:p w14:paraId="1E8FC6F3" w14:textId="77777777" w:rsidR="00F32AF7" w:rsidRPr="005B20EE" w:rsidRDefault="00F32AF7" w:rsidP="00F32AF7">
            <w:pPr>
              <w:rPr>
                <w:rFonts w:ascii="Arial" w:hAnsi="Arial" w:cs="Arial"/>
                <w:sz w:val="24"/>
                <w:szCs w:val="24"/>
              </w:rPr>
            </w:pPr>
            <w:r w:rsidRPr="005B20EE">
              <w:rPr>
                <w:rFonts w:ascii="Arial" w:hAnsi="Arial" w:cs="Arial"/>
                <w:sz w:val="24"/>
                <w:szCs w:val="24"/>
              </w:rPr>
              <w:t xml:space="preserve">Niewybuchy, niewypały </w:t>
            </w:r>
          </w:p>
        </w:tc>
        <w:tc>
          <w:tcPr>
            <w:tcW w:w="2078" w:type="dxa"/>
            <w:tcBorders>
              <w:top w:val="single" w:sz="4" w:space="0" w:color="auto"/>
              <w:left w:val="single" w:sz="4" w:space="0" w:color="auto"/>
              <w:bottom w:val="single" w:sz="4" w:space="0" w:color="auto"/>
              <w:right w:val="single" w:sz="4" w:space="0" w:color="auto"/>
            </w:tcBorders>
            <w:hideMark/>
          </w:tcPr>
          <w:p w14:paraId="0CD011D3" w14:textId="77777777" w:rsidR="00F32AF7" w:rsidRPr="005B20EE" w:rsidRDefault="00F32AF7" w:rsidP="00F32AF7">
            <w:pPr>
              <w:rPr>
                <w:rFonts w:ascii="Arial" w:hAnsi="Arial" w:cs="Arial"/>
                <w:sz w:val="24"/>
                <w:szCs w:val="24"/>
              </w:rPr>
            </w:pPr>
            <w:r w:rsidRPr="005B20EE">
              <w:rPr>
                <w:rFonts w:ascii="Arial" w:hAnsi="Arial" w:cs="Arial"/>
                <w:sz w:val="24"/>
                <w:szCs w:val="24"/>
              </w:rPr>
              <w:t>Okaleczenia, śmierć</w:t>
            </w:r>
          </w:p>
        </w:tc>
        <w:tc>
          <w:tcPr>
            <w:tcW w:w="2597" w:type="dxa"/>
            <w:tcBorders>
              <w:top w:val="single" w:sz="4" w:space="0" w:color="auto"/>
              <w:left w:val="single" w:sz="4" w:space="0" w:color="auto"/>
              <w:bottom w:val="single" w:sz="4" w:space="0" w:color="auto"/>
              <w:right w:val="single" w:sz="4" w:space="0" w:color="auto"/>
            </w:tcBorders>
            <w:hideMark/>
          </w:tcPr>
          <w:p w14:paraId="25489250" w14:textId="77777777" w:rsidR="00F32AF7" w:rsidRPr="005B20EE" w:rsidRDefault="00F32AF7" w:rsidP="00F32AF7">
            <w:pPr>
              <w:rPr>
                <w:rFonts w:ascii="Arial" w:hAnsi="Arial" w:cs="Arial"/>
                <w:sz w:val="24"/>
                <w:szCs w:val="24"/>
              </w:rPr>
            </w:pPr>
            <w:r w:rsidRPr="005B20EE">
              <w:rPr>
                <w:rFonts w:ascii="Arial" w:hAnsi="Arial" w:cs="Arial"/>
                <w:sz w:val="24"/>
                <w:szCs w:val="24"/>
              </w:rPr>
              <w:t>Szczególna ostrożność przy wykonywaniu prac ziemnych, informowanie o napotkanych przedmiotach metalowych niewiadomego pochodzenia</w:t>
            </w:r>
          </w:p>
        </w:tc>
      </w:tr>
      <w:tr w:rsidR="00F32AF7" w:rsidRPr="005B20EE" w14:paraId="546CB33A"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66A49ECB"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Zagrożenia wynikające z obecności osób postronnych</w:t>
            </w:r>
          </w:p>
        </w:tc>
      </w:tr>
      <w:tr w:rsidR="00F32AF7" w:rsidRPr="005B20EE" w14:paraId="62AB9F54"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69249DF8"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Agresja turystów i kłusowników</w:t>
            </w:r>
          </w:p>
        </w:tc>
        <w:tc>
          <w:tcPr>
            <w:tcW w:w="2492" w:type="dxa"/>
            <w:tcBorders>
              <w:top w:val="single" w:sz="4" w:space="0" w:color="auto"/>
              <w:left w:val="single" w:sz="4" w:space="0" w:color="auto"/>
              <w:bottom w:val="single" w:sz="4" w:space="0" w:color="auto"/>
              <w:right w:val="single" w:sz="4" w:space="0" w:color="auto"/>
            </w:tcBorders>
            <w:hideMark/>
          </w:tcPr>
          <w:p w14:paraId="3CCD347F" w14:textId="77777777" w:rsidR="00F32AF7" w:rsidRPr="005B20EE" w:rsidRDefault="00F32AF7" w:rsidP="00F32AF7">
            <w:pPr>
              <w:rPr>
                <w:rFonts w:ascii="Arial" w:hAnsi="Arial" w:cs="Arial"/>
                <w:sz w:val="24"/>
                <w:szCs w:val="24"/>
              </w:rPr>
            </w:pPr>
            <w:r w:rsidRPr="005B20EE">
              <w:rPr>
                <w:rFonts w:ascii="Arial" w:hAnsi="Arial" w:cs="Arial"/>
                <w:sz w:val="24"/>
                <w:szCs w:val="24"/>
              </w:rPr>
              <w:t>Rozmowy i pouczenia ludzi niewłaściwie zachowujących się w lesie (palenie ognisk, wyrzucanie śmieci)</w:t>
            </w:r>
          </w:p>
        </w:tc>
        <w:tc>
          <w:tcPr>
            <w:tcW w:w="2078" w:type="dxa"/>
            <w:tcBorders>
              <w:top w:val="single" w:sz="4" w:space="0" w:color="auto"/>
              <w:left w:val="single" w:sz="4" w:space="0" w:color="auto"/>
              <w:bottom w:val="single" w:sz="4" w:space="0" w:color="auto"/>
              <w:right w:val="single" w:sz="4" w:space="0" w:color="auto"/>
            </w:tcBorders>
            <w:hideMark/>
          </w:tcPr>
          <w:p w14:paraId="2763BA37" w14:textId="77777777" w:rsidR="00F32AF7" w:rsidRPr="005B20EE" w:rsidRDefault="00F32AF7" w:rsidP="00F32AF7">
            <w:pPr>
              <w:rPr>
                <w:rFonts w:ascii="Arial" w:hAnsi="Arial" w:cs="Arial"/>
                <w:sz w:val="24"/>
                <w:szCs w:val="24"/>
              </w:rPr>
            </w:pPr>
            <w:r w:rsidRPr="005B20EE">
              <w:rPr>
                <w:rFonts w:ascii="Arial" w:hAnsi="Arial" w:cs="Arial"/>
                <w:sz w:val="24"/>
                <w:szCs w:val="24"/>
              </w:rPr>
              <w:t>Potłuczenia, złamania kości, rany postrzałowe, śmierć</w:t>
            </w:r>
          </w:p>
        </w:tc>
        <w:tc>
          <w:tcPr>
            <w:tcW w:w="2597" w:type="dxa"/>
            <w:tcBorders>
              <w:top w:val="single" w:sz="4" w:space="0" w:color="auto"/>
              <w:left w:val="single" w:sz="4" w:space="0" w:color="auto"/>
              <w:bottom w:val="single" w:sz="4" w:space="0" w:color="auto"/>
              <w:right w:val="single" w:sz="4" w:space="0" w:color="auto"/>
            </w:tcBorders>
            <w:hideMark/>
          </w:tcPr>
          <w:p w14:paraId="37EB8DCC" w14:textId="77777777" w:rsidR="00F32AF7" w:rsidRPr="005B20EE" w:rsidRDefault="00F32AF7" w:rsidP="00F32AF7">
            <w:pPr>
              <w:rPr>
                <w:rFonts w:ascii="Arial" w:hAnsi="Arial" w:cs="Arial"/>
                <w:sz w:val="24"/>
                <w:szCs w:val="24"/>
              </w:rPr>
            </w:pPr>
            <w:r w:rsidRPr="005B20EE">
              <w:rPr>
                <w:rFonts w:ascii="Arial" w:hAnsi="Arial" w:cs="Arial"/>
                <w:sz w:val="24"/>
                <w:szCs w:val="24"/>
              </w:rPr>
              <w:t>Szkolenia w kierunku komunikacji z ludźmi, łączność umożliwiająca wezwanie pomocy</w:t>
            </w:r>
          </w:p>
        </w:tc>
      </w:tr>
      <w:tr w:rsidR="00F32AF7" w:rsidRPr="005B20EE" w14:paraId="3A2757C5"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6D0C39A5"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Pochwycenie w sidła</w:t>
            </w:r>
          </w:p>
        </w:tc>
        <w:tc>
          <w:tcPr>
            <w:tcW w:w="2492" w:type="dxa"/>
            <w:tcBorders>
              <w:top w:val="single" w:sz="4" w:space="0" w:color="auto"/>
              <w:left w:val="single" w:sz="4" w:space="0" w:color="auto"/>
              <w:bottom w:val="single" w:sz="4" w:space="0" w:color="auto"/>
              <w:right w:val="single" w:sz="4" w:space="0" w:color="auto"/>
            </w:tcBorders>
            <w:hideMark/>
          </w:tcPr>
          <w:p w14:paraId="090C70DF" w14:textId="77777777" w:rsidR="00F32AF7" w:rsidRPr="005B20EE" w:rsidRDefault="00F32AF7" w:rsidP="00F32AF7">
            <w:pPr>
              <w:rPr>
                <w:rFonts w:ascii="Arial" w:hAnsi="Arial" w:cs="Arial"/>
                <w:sz w:val="24"/>
                <w:szCs w:val="24"/>
              </w:rPr>
            </w:pPr>
            <w:r w:rsidRPr="005B20EE">
              <w:rPr>
                <w:rFonts w:ascii="Arial" w:hAnsi="Arial" w:cs="Arial"/>
                <w:sz w:val="24"/>
                <w:szCs w:val="24"/>
              </w:rPr>
              <w:t>Zastawione pułapki przez kłusowników</w:t>
            </w:r>
          </w:p>
        </w:tc>
        <w:tc>
          <w:tcPr>
            <w:tcW w:w="2078" w:type="dxa"/>
            <w:tcBorders>
              <w:top w:val="single" w:sz="4" w:space="0" w:color="auto"/>
              <w:left w:val="single" w:sz="4" w:space="0" w:color="auto"/>
              <w:bottom w:val="single" w:sz="4" w:space="0" w:color="auto"/>
              <w:right w:val="single" w:sz="4" w:space="0" w:color="auto"/>
            </w:tcBorders>
            <w:hideMark/>
          </w:tcPr>
          <w:p w14:paraId="3D52CD4A" w14:textId="77777777" w:rsidR="00F32AF7" w:rsidRPr="005B20EE" w:rsidRDefault="00F32AF7" w:rsidP="00F32AF7">
            <w:pPr>
              <w:rPr>
                <w:rFonts w:ascii="Arial" w:hAnsi="Arial" w:cs="Arial"/>
                <w:sz w:val="24"/>
                <w:szCs w:val="24"/>
              </w:rPr>
            </w:pPr>
            <w:r w:rsidRPr="005B20EE">
              <w:rPr>
                <w:rFonts w:ascii="Arial" w:hAnsi="Arial" w:cs="Arial"/>
                <w:sz w:val="24"/>
                <w:szCs w:val="24"/>
              </w:rPr>
              <w:t>Ciężkie uszkodzenie ciała, amputacje</w:t>
            </w:r>
          </w:p>
        </w:tc>
        <w:tc>
          <w:tcPr>
            <w:tcW w:w="2597" w:type="dxa"/>
            <w:tcBorders>
              <w:top w:val="single" w:sz="4" w:space="0" w:color="auto"/>
              <w:left w:val="single" w:sz="4" w:space="0" w:color="auto"/>
              <w:bottom w:val="single" w:sz="4" w:space="0" w:color="auto"/>
              <w:right w:val="single" w:sz="4" w:space="0" w:color="auto"/>
            </w:tcBorders>
            <w:hideMark/>
          </w:tcPr>
          <w:p w14:paraId="2C9A6527" w14:textId="77777777" w:rsidR="00F32AF7" w:rsidRPr="005B20EE" w:rsidRDefault="00F32AF7" w:rsidP="00F32AF7">
            <w:pPr>
              <w:rPr>
                <w:rFonts w:ascii="Arial" w:hAnsi="Arial" w:cs="Arial"/>
                <w:sz w:val="24"/>
                <w:szCs w:val="24"/>
              </w:rPr>
            </w:pPr>
            <w:r w:rsidRPr="005B20EE">
              <w:rPr>
                <w:rFonts w:ascii="Arial" w:hAnsi="Arial" w:cs="Arial"/>
                <w:sz w:val="24"/>
                <w:szCs w:val="24"/>
              </w:rPr>
              <w:t>Wzmożona uwaga, możliwość wezwania pomocy</w:t>
            </w:r>
          </w:p>
        </w:tc>
      </w:tr>
      <w:tr w:rsidR="00F32AF7" w:rsidRPr="005B20EE" w14:paraId="5E15B7D8"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125EE8CD"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Zagrożenia związane z pracą w pobliżu linii i urządzeń energetycznych</w:t>
            </w:r>
          </w:p>
        </w:tc>
      </w:tr>
      <w:tr w:rsidR="00F32AF7" w:rsidRPr="005B20EE" w14:paraId="21FC1068"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023ABC3A"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Praca w zasięgu linii energetycznych</w:t>
            </w:r>
          </w:p>
        </w:tc>
        <w:tc>
          <w:tcPr>
            <w:tcW w:w="2492" w:type="dxa"/>
            <w:tcBorders>
              <w:top w:val="single" w:sz="4" w:space="0" w:color="auto"/>
              <w:left w:val="single" w:sz="4" w:space="0" w:color="auto"/>
              <w:bottom w:val="single" w:sz="4" w:space="0" w:color="auto"/>
              <w:right w:val="single" w:sz="4" w:space="0" w:color="auto"/>
            </w:tcBorders>
            <w:hideMark/>
          </w:tcPr>
          <w:p w14:paraId="2253BFFC" w14:textId="77777777" w:rsidR="00F32AF7" w:rsidRPr="005B20EE" w:rsidRDefault="00F32AF7" w:rsidP="00F32AF7">
            <w:pPr>
              <w:rPr>
                <w:rFonts w:ascii="Arial" w:hAnsi="Arial" w:cs="Arial"/>
                <w:sz w:val="24"/>
                <w:szCs w:val="24"/>
              </w:rPr>
            </w:pPr>
            <w:r w:rsidRPr="005B20EE">
              <w:rPr>
                <w:rFonts w:ascii="Arial" w:hAnsi="Arial" w:cs="Arial"/>
                <w:sz w:val="24"/>
                <w:szCs w:val="24"/>
              </w:rPr>
              <w:t>Pozyskanie surowca drzewnego w pobliżu linii energetycznych</w:t>
            </w:r>
          </w:p>
        </w:tc>
        <w:tc>
          <w:tcPr>
            <w:tcW w:w="2078" w:type="dxa"/>
            <w:tcBorders>
              <w:top w:val="single" w:sz="4" w:space="0" w:color="auto"/>
              <w:left w:val="single" w:sz="4" w:space="0" w:color="auto"/>
              <w:bottom w:val="single" w:sz="4" w:space="0" w:color="auto"/>
              <w:right w:val="single" w:sz="4" w:space="0" w:color="auto"/>
            </w:tcBorders>
            <w:hideMark/>
          </w:tcPr>
          <w:p w14:paraId="01F8E1E6" w14:textId="77777777" w:rsidR="00F32AF7" w:rsidRPr="005B20EE" w:rsidRDefault="00F32AF7" w:rsidP="00F32AF7">
            <w:pPr>
              <w:rPr>
                <w:rFonts w:ascii="Arial" w:hAnsi="Arial" w:cs="Arial"/>
                <w:sz w:val="24"/>
                <w:szCs w:val="24"/>
              </w:rPr>
            </w:pPr>
            <w:r w:rsidRPr="005B20EE">
              <w:rPr>
                <w:rFonts w:ascii="Arial" w:hAnsi="Arial" w:cs="Arial"/>
                <w:sz w:val="24"/>
                <w:szCs w:val="24"/>
              </w:rPr>
              <w:t>Porażenia prądem</w:t>
            </w:r>
          </w:p>
        </w:tc>
        <w:tc>
          <w:tcPr>
            <w:tcW w:w="2597" w:type="dxa"/>
            <w:tcBorders>
              <w:top w:val="single" w:sz="4" w:space="0" w:color="auto"/>
              <w:left w:val="single" w:sz="4" w:space="0" w:color="auto"/>
              <w:bottom w:val="single" w:sz="4" w:space="0" w:color="auto"/>
              <w:right w:val="single" w:sz="4" w:space="0" w:color="auto"/>
            </w:tcBorders>
            <w:hideMark/>
          </w:tcPr>
          <w:p w14:paraId="43FED346" w14:textId="77777777" w:rsidR="00F32AF7" w:rsidRPr="005B20EE" w:rsidRDefault="00F32AF7" w:rsidP="00F32AF7">
            <w:pPr>
              <w:rPr>
                <w:rFonts w:ascii="Arial" w:hAnsi="Arial" w:cs="Arial"/>
                <w:sz w:val="24"/>
                <w:szCs w:val="24"/>
              </w:rPr>
            </w:pPr>
            <w:r w:rsidRPr="005B20EE">
              <w:rPr>
                <w:rFonts w:ascii="Arial" w:hAnsi="Arial" w:cs="Arial"/>
                <w:sz w:val="24"/>
                <w:szCs w:val="24"/>
              </w:rPr>
              <w:t>Stosowanie procedur postępowania (ścinka drzew pod nadzorem właściciela linii)</w:t>
            </w:r>
          </w:p>
        </w:tc>
      </w:tr>
      <w:tr w:rsidR="00F32AF7" w:rsidRPr="005B20EE" w14:paraId="5FE5B3E3"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5E0E2671"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Zagrożenia w miejscach oddziaływania czynników szkodliwych i niebezpiecznych</w:t>
            </w:r>
          </w:p>
        </w:tc>
      </w:tr>
      <w:tr w:rsidR="00F32AF7" w:rsidRPr="005B20EE" w14:paraId="25473AE1"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0A32E874"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Preparaty chemiczne, szkodliwe</w:t>
            </w:r>
          </w:p>
        </w:tc>
        <w:tc>
          <w:tcPr>
            <w:tcW w:w="2492" w:type="dxa"/>
            <w:tcBorders>
              <w:top w:val="single" w:sz="4" w:space="0" w:color="auto"/>
              <w:left w:val="single" w:sz="4" w:space="0" w:color="auto"/>
              <w:bottom w:val="single" w:sz="4" w:space="0" w:color="auto"/>
              <w:right w:val="single" w:sz="4" w:space="0" w:color="auto"/>
            </w:tcBorders>
            <w:hideMark/>
          </w:tcPr>
          <w:p w14:paraId="5E0C6D93" w14:textId="77777777" w:rsidR="00F32AF7" w:rsidRPr="005B20EE" w:rsidRDefault="00F32AF7" w:rsidP="00F32AF7">
            <w:pPr>
              <w:rPr>
                <w:rFonts w:ascii="Arial" w:hAnsi="Arial" w:cs="Arial"/>
                <w:sz w:val="24"/>
                <w:szCs w:val="24"/>
              </w:rPr>
            </w:pPr>
            <w:r w:rsidRPr="005B20EE">
              <w:rPr>
                <w:rFonts w:ascii="Arial" w:hAnsi="Arial" w:cs="Arial"/>
                <w:sz w:val="24"/>
                <w:szCs w:val="24"/>
              </w:rPr>
              <w:t>Insektycydy, fungicydy, herbicydy</w:t>
            </w:r>
          </w:p>
        </w:tc>
        <w:tc>
          <w:tcPr>
            <w:tcW w:w="2078" w:type="dxa"/>
            <w:tcBorders>
              <w:top w:val="single" w:sz="4" w:space="0" w:color="auto"/>
              <w:left w:val="single" w:sz="4" w:space="0" w:color="auto"/>
              <w:bottom w:val="single" w:sz="4" w:space="0" w:color="auto"/>
              <w:right w:val="single" w:sz="4" w:space="0" w:color="auto"/>
            </w:tcBorders>
            <w:hideMark/>
          </w:tcPr>
          <w:p w14:paraId="1DD48C87" w14:textId="77777777" w:rsidR="00F32AF7" w:rsidRPr="005B20EE" w:rsidRDefault="00F32AF7" w:rsidP="00F32AF7">
            <w:pPr>
              <w:rPr>
                <w:rFonts w:ascii="Arial" w:hAnsi="Arial" w:cs="Arial"/>
                <w:sz w:val="24"/>
                <w:szCs w:val="24"/>
              </w:rPr>
            </w:pPr>
            <w:r w:rsidRPr="005B20EE">
              <w:rPr>
                <w:rFonts w:ascii="Arial" w:hAnsi="Arial" w:cs="Arial"/>
                <w:sz w:val="24"/>
                <w:szCs w:val="24"/>
              </w:rPr>
              <w:t>Zatrucia, podrażnienia układu oddechowego, skóry</w:t>
            </w:r>
          </w:p>
        </w:tc>
        <w:tc>
          <w:tcPr>
            <w:tcW w:w="2597" w:type="dxa"/>
            <w:tcBorders>
              <w:top w:val="single" w:sz="4" w:space="0" w:color="auto"/>
              <w:left w:val="single" w:sz="4" w:space="0" w:color="auto"/>
              <w:bottom w:val="single" w:sz="4" w:space="0" w:color="auto"/>
              <w:right w:val="single" w:sz="4" w:space="0" w:color="auto"/>
            </w:tcBorders>
            <w:hideMark/>
          </w:tcPr>
          <w:p w14:paraId="7E1FCEA3" w14:textId="77777777" w:rsidR="00F32AF7" w:rsidRPr="005B20EE" w:rsidRDefault="00F32AF7" w:rsidP="00F32AF7">
            <w:pPr>
              <w:rPr>
                <w:rFonts w:ascii="Arial" w:hAnsi="Arial" w:cs="Arial"/>
                <w:sz w:val="24"/>
                <w:szCs w:val="24"/>
              </w:rPr>
            </w:pPr>
            <w:r w:rsidRPr="005B20EE">
              <w:rPr>
                <w:rFonts w:ascii="Arial" w:hAnsi="Arial" w:cs="Arial"/>
                <w:sz w:val="24"/>
                <w:szCs w:val="24"/>
              </w:rPr>
              <w:t>Przestrzeganie procedur podanych w karcie charakterystyki, stosowanie środków ochrony indywidualnej</w:t>
            </w:r>
          </w:p>
        </w:tc>
      </w:tr>
      <w:tr w:rsidR="00F32AF7" w:rsidRPr="005B20EE" w14:paraId="000B333A"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38AA805D"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Zagrożenia związane z ekspozycją na szkodliwe czynniki biologiczne</w:t>
            </w:r>
          </w:p>
        </w:tc>
      </w:tr>
      <w:tr w:rsidR="00F32AF7" w:rsidRPr="005B20EE" w14:paraId="1E2D196E"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48B8D777" w14:textId="77777777" w:rsidR="00F32AF7" w:rsidRPr="005B20EE" w:rsidRDefault="00F32AF7" w:rsidP="00F32AF7">
            <w:pPr>
              <w:jc w:val="center"/>
              <w:rPr>
                <w:rFonts w:ascii="Arial" w:hAnsi="Arial" w:cs="Arial"/>
                <w:i/>
                <w:sz w:val="24"/>
                <w:szCs w:val="24"/>
              </w:rPr>
            </w:pPr>
            <w:r w:rsidRPr="005B20EE">
              <w:rPr>
                <w:rFonts w:ascii="Arial" w:hAnsi="Arial" w:cs="Arial"/>
                <w:i/>
                <w:sz w:val="24"/>
                <w:szCs w:val="24"/>
              </w:rPr>
              <w:t xml:space="preserve">Clostridium tetani </w:t>
            </w:r>
          </w:p>
          <w:p w14:paraId="762ECE30"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Laseczka tężca</w:t>
            </w:r>
          </w:p>
        </w:tc>
        <w:tc>
          <w:tcPr>
            <w:tcW w:w="2492" w:type="dxa"/>
            <w:tcBorders>
              <w:top w:val="single" w:sz="4" w:space="0" w:color="auto"/>
              <w:left w:val="single" w:sz="4" w:space="0" w:color="auto"/>
              <w:bottom w:val="single" w:sz="4" w:space="0" w:color="auto"/>
              <w:right w:val="single" w:sz="4" w:space="0" w:color="auto"/>
            </w:tcBorders>
            <w:hideMark/>
          </w:tcPr>
          <w:p w14:paraId="7CA90CBB" w14:textId="77777777" w:rsidR="00F32AF7" w:rsidRPr="005B20EE" w:rsidRDefault="00F32AF7" w:rsidP="00F32AF7">
            <w:pPr>
              <w:rPr>
                <w:rFonts w:ascii="Arial" w:hAnsi="Arial" w:cs="Arial"/>
                <w:sz w:val="24"/>
                <w:szCs w:val="24"/>
              </w:rPr>
            </w:pPr>
            <w:r w:rsidRPr="005B20EE">
              <w:rPr>
                <w:rFonts w:ascii="Arial" w:hAnsi="Arial" w:cs="Arial"/>
                <w:sz w:val="24"/>
                <w:szCs w:val="24"/>
              </w:rPr>
              <w:t>Gleba</w:t>
            </w:r>
          </w:p>
        </w:tc>
        <w:tc>
          <w:tcPr>
            <w:tcW w:w="2078" w:type="dxa"/>
            <w:tcBorders>
              <w:top w:val="single" w:sz="4" w:space="0" w:color="auto"/>
              <w:left w:val="single" w:sz="4" w:space="0" w:color="auto"/>
              <w:bottom w:val="single" w:sz="4" w:space="0" w:color="auto"/>
              <w:right w:val="single" w:sz="4" w:space="0" w:color="auto"/>
            </w:tcBorders>
            <w:hideMark/>
          </w:tcPr>
          <w:p w14:paraId="7C5A6787" w14:textId="77777777" w:rsidR="00F32AF7" w:rsidRPr="005B20EE" w:rsidRDefault="00F32AF7" w:rsidP="00F32AF7">
            <w:pPr>
              <w:rPr>
                <w:rFonts w:ascii="Arial" w:hAnsi="Arial" w:cs="Arial"/>
                <w:sz w:val="24"/>
                <w:szCs w:val="24"/>
              </w:rPr>
            </w:pPr>
            <w:r w:rsidRPr="005B20EE">
              <w:rPr>
                <w:rFonts w:ascii="Arial" w:hAnsi="Arial" w:cs="Arial"/>
                <w:sz w:val="24"/>
                <w:szCs w:val="24"/>
              </w:rPr>
              <w:t>Tężec, działanie toksyczne</w:t>
            </w:r>
          </w:p>
        </w:tc>
        <w:tc>
          <w:tcPr>
            <w:tcW w:w="2597" w:type="dxa"/>
            <w:tcBorders>
              <w:top w:val="single" w:sz="4" w:space="0" w:color="auto"/>
              <w:left w:val="single" w:sz="4" w:space="0" w:color="auto"/>
              <w:bottom w:val="single" w:sz="4" w:space="0" w:color="auto"/>
              <w:right w:val="single" w:sz="4" w:space="0" w:color="auto"/>
            </w:tcBorders>
            <w:hideMark/>
          </w:tcPr>
          <w:p w14:paraId="3342A127" w14:textId="77777777" w:rsidR="00F32AF7" w:rsidRPr="005B20EE" w:rsidRDefault="00F32AF7" w:rsidP="00F32AF7">
            <w:pPr>
              <w:rPr>
                <w:rFonts w:ascii="Arial" w:hAnsi="Arial" w:cs="Arial"/>
                <w:sz w:val="24"/>
                <w:szCs w:val="24"/>
              </w:rPr>
            </w:pPr>
            <w:r w:rsidRPr="005B20EE">
              <w:rPr>
                <w:rFonts w:ascii="Arial" w:hAnsi="Arial" w:cs="Arial"/>
                <w:sz w:val="24"/>
                <w:szCs w:val="24"/>
              </w:rPr>
              <w:t>Szczepienia, dezynfekcja, opatrywanie ran, rękawice i podawania w skaleczeniach tężcowych anatoksyny</w:t>
            </w:r>
          </w:p>
        </w:tc>
      </w:tr>
      <w:tr w:rsidR="00F32AF7" w:rsidRPr="005B20EE" w14:paraId="612012F5"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433556A5" w14:textId="77777777" w:rsidR="00F32AF7" w:rsidRPr="005B20EE" w:rsidRDefault="00F32AF7" w:rsidP="00F32AF7">
            <w:pPr>
              <w:jc w:val="center"/>
              <w:rPr>
                <w:rFonts w:ascii="Arial" w:hAnsi="Arial" w:cs="Arial"/>
                <w:i/>
                <w:sz w:val="24"/>
                <w:szCs w:val="24"/>
              </w:rPr>
            </w:pPr>
            <w:r w:rsidRPr="005B20EE">
              <w:rPr>
                <w:rFonts w:ascii="Arial" w:hAnsi="Arial" w:cs="Arial"/>
                <w:sz w:val="24"/>
                <w:szCs w:val="24"/>
              </w:rPr>
              <w:t xml:space="preserve">Wirusy z rodziny </w:t>
            </w:r>
            <w:r w:rsidRPr="005B20EE">
              <w:rPr>
                <w:rFonts w:ascii="Arial" w:hAnsi="Arial" w:cs="Arial"/>
                <w:i/>
                <w:sz w:val="24"/>
                <w:szCs w:val="24"/>
              </w:rPr>
              <w:t>Flaviviridae</w:t>
            </w:r>
          </w:p>
          <w:p w14:paraId="7049CEEE"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Kleszczowe zapalenie mózgu</w:t>
            </w:r>
          </w:p>
        </w:tc>
        <w:tc>
          <w:tcPr>
            <w:tcW w:w="2492" w:type="dxa"/>
            <w:tcBorders>
              <w:top w:val="single" w:sz="4" w:space="0" w:color="auto"/>
              <w:left w:val="single" w:sz="4" w:space="0" w:color="auto"/>
              <w:bottom w:val="single" w:sz="4" w:space="0" w:color="auto"/>
              <w:right w:val="single" w:sz="4" w:space="0" w:color="auto"/>
            </w:tcBorders>
            <w:hideMark/>
          </w:tcPr>
          <w:p w14:paraId="5A947C3E" w14:textId="77777777" w:rsidR="00F32AF7" w:rsidRPr="005B20EE" w:rsidRDefault="00F32AF7" w:rsidP="00F32AF7">
            <w:pPr>
              <w:rPr>
                <w:rFonts w:ascii="Arial" w:hAnsi="Arial" w:cs="Arial"/>
                <w:sz w:val="24"/>
                <w:szCs w:val="24"/>
              </w:rPr>
            </w:pPr>
            <w:r w:rsidRPr="005B20EE">
              <w:rPr>
                <w:rFonts w:ascii="Arial" w:hAnsi="Arial" w:cs="Arial"/>
                <w:sz w:val="24"/>
                <w:szCs w:val="24"/>
              </w:rPr>
              <w:t>Ukłucie przez zakażonego kleszcza</w:t>
            </w:r>
          </w:p>
        </w:tc>
        <w:tc>
          <w:tcPr>
            <w:tcW w:w="2078" w:type="dxa"/>
            <w:tcBorders>
              <w:top w:val="single" w:sz="4" w:space="0" w:color="auto"/>
              <w:left w:val="single" w:sz="4" w:space="0" w:color="auto"/>
              <w:bottom w:val="single" w:sz="4" w:space="0" w:color="auto"/>
              <w:right w:val="single" w:sz="4" w:space="0" w:color="auto"/>
            </w:tcBorders>
            <w:hideMark/>
          </w:tcPr>
          <w:p w14:paraId="0D6F3310" w14:textId="77777777" w:rsidR="00F32AF7" w:rsidRPr="005B20EE" w:rsidRDefault="00F32AF7" w:rsidP="00F32AF7">
            <w:pPr>
              <w:rPr>
                <w:rFonts w:ascii="Arial" w:hAnsi="Arial" w:cs="Arial"/>
                <w:sz w:val="24"/>
                <w:szCs w:val="24"/>
              </w:rPr>
            </w:pPr>
            <w:r w:rsidRPr="005B20EE">
              <w:rPr>
                <w:rFonts w:ascii="Arial" w:hAnsi="Arial" w:cs="Arial"/>
                <w:sz w:val="24"/>
                <w:szCs w:val="24"/>
              </w:rPr>
              <w:t>Zapalenie mózgu lub opon mózgowych, gorączka</w:t>
            </w:r>
          </w:p>
        </w:tc>
        <w:tc>
          <w:tcPr>
            <w:tcW w:w="2597" w:type="dxa"/>
            <w:tcBorders>
              <w:top w:val="single" w:sz="4" w:space="0" w:color="auto"/>
              <w:left w:val="single" w:sz="4" w:space="0" w:color="auto"/>
              <w:bottom w:val="single" w:sz="4" w:space="0" w:color="auto"/>
              <w:right w:val="single" w:sz="4" w:space="0" w:color="auto"/>
            </w:tcBorders>
            <w:hideMark/>
          </w:tcPr>
          <w:p w14:paraId="7E06ACCC" w14:textId="77777777" w:rsidR="00F32AF7" w:rsidRPr="005B20EE" w:rsidRDefault="00F32AF7" w:rsidP="00F32AF7">
            <w:pPr>
              <w:rPr>
                <w:rFonts w:ascii="Arial" w:hAnsi="Arial" w:cs="Arial"/>
                <w:sz w:val="24"/>
                <w:szCs w:val="24"/>
              </w:rPr>
            </w:pPr>
            <w:r w:rsidRPr="005B20EE">
              <w:rPr>
                <w:rFonts w:ascii="Arial" w:hAnsi="Arial" w:cs="Arial"/>
                <w:sz w:val="24"/>
                <w:szCs w:val="24"/>
              </w:rPr>
              <w:t>Szczepienia uodparniające, stosowanie repelentów</w:t>
            </w:r>
          </w:p>
        </w:tc>
      </w:tr>
      <w:tr w:rsidR="00F32AF7" w:rsidRPr="005B20EE" w14:paraId="7A923A8A"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tcPr>
          <w:p w14:paraId="26841CCB" w14:textId="77777777" w:rsidR="00F32AF7" w:rsidRPr="005B20EE" w:rsidRDefault="00F32AF7" w:rsidP="00F32AF7">
            <w:pPr>
              <w:spacing w:before="100" w:beforeAutospacing="1" w:after="100" w:afterAutospacing="1"/>
              <w:outlineLvl w:val="2"/>
              <w:rPr>
                <w:rFonts w:ascii="Arial" w:hAnsi="Arial" w:cs="Arial"/>
                <w:bCs/>
                <w:sz w:val="24"/>
                <w:szCs w:val="24"/>
                <w:lang w:eastAsia="pl-PL"/>
              </w:rPr>
            </w:pPr>
            <w:r w:rsidRPr="005B20EE">
              <w:rPr>
                <w:rFonts w:ascii="Arial" w:hAnsi="Arial" w:cs="Arial"/>
                <w:bCs/>
                <w:i/>
                <w:sz w:val="24"/>
                <w:szCs w:val="24"/>
                <w:lang w:eastAsia="pl-PL"/>
              </w:rPr>
              <w:t xml:space="preserve"> Borella burgdorferi</w:t>
            </w:r>
            <w:r w:rsidRPr="005B20EE">
              <w:rPr>
                <w:rFonts w:ascii="Arial" w:hAnsi="Arial" w:cs="Arial"/>
                <w:bCs/>
                <w:sz w:val="24"/>
                <w:szCs w:val="24"/>
                <w:lang w:eastAsia="pl-PL"/>
              </w:rPr>
              <w:t xml:space="preserve"> Borelioza</w:t>
            </w:r>
          </w:p>
          <w:p w14:paraId="35515EC7" w14:textId="77777777" w:rsidR="00F32AF7" w:rsidRPr="005B20EE" w:rsidRDefault="00F32AF7" w:rsidP="00F32AF7">
            <w:pPr>
              <w:jc w:val="center"/>
              <w:rPr>
                <w:rFonts w:ascii="Arial" w:hAnsi="Arial" w:cs="Arial"/>
                <w:sz w:val="24"/>
                <w:szCs w:val="24"/>
              </w:rPr>
            </w:pPr>
          </w:p>
        </w:tc>
        <w:tc>
          <w:tcPr>
            <w:tcW w:w="2492" w:type="dxa"/>
            <w:tcBorders>
              <w:top w:val="single" w:sz="4" w:space="0" w:color="auto"/>
              <w:left w:val="single" w:sz="4" w:space="0" w:color="auto"/>
              <w:bottom w:val="single" w:sz="4" w:space="0" w:color="auto"/>
              <w:right w:val="single" w:sz="4" w:space="0" w:color="auto"/>
            </w:tcBorders>
            <w:hideMark/>
          </w:tcPr>
          <w:p w14:paraId="0DADD9A1" w14:textId="77777777" w:rsidR="00F32AF7" w:rsidRPr="005B20EE" w:rsidRDefault="00F32AF7" w:rsidP="00F32AF7">
            <w:pPr>
              <w:rPr>
                <w:rFonts w:ascii="Arial" w:hAnsi="Arial" w:cs="Arial"/>
                <w:sz w:val="24"/>
                <w:szCs w:val="24"/>
              </w:rPr>
            </w:pPr>
            <w:r w:rsidRPr="005B20EE">
              <w:rPr>
                <w:rFonts w:ascii="Arial" w:hAnsi="Arial" w:cs="Arial"/>
                <w:sz w:val="24"/>
                <w:szCs w:val="24"/>
              </w:rPr>
              <w:lastRenderedPageBreak/>
              <w:t>Ukłucie kleszczy</w:t>
            </w:r>
          </w:p>
        </w:tc>
        <w:tc>
          <w:tcPr>
            <w:tcW w:w="2078" w:type="dxa"/>
            <w:tcBorders>
              <w:top w:val="single" w:sz="4" w:space="0" w:color="auto"/>
              <w:left w:val="single" w:sz="4" w:space="0" w:color="auto"/>
              <w:bottom w:val="single" w:sz="4" w:space="0" w:color="auto"/>
              <w:right w:val="single" w:sz="4" w:space="0" w:color="auto"/>
            </w:tcBorders>
            <w:hideMark/>
          </w:tcPr>
          <w:p w14:paraId="6182A717" w14:textId="77777777" w:rsidR="00F32AF7" w:rsidRPr="005B20EE" w:rsidRDefault="00F32AF7" w:rsidP="00F32AF7">
            <w:pPr>
              <w:rPr>
                <w:rFonts w:ascii="Arial" w:hAnsi="Arial" w:cs="Arial"/>
                <w:sz w:val="24"/>
                <w:szCs w:val="24"/>
              </w:rPr>
            </w:pPr>
            <w:r w:rsidRPr="005B20EE">
              <w:rPr>
                <w:rFonts w:ascii="Arial" w:hAnsi="Arial" w:cs="Arial"/>
                <w:sz w:val="24"/>
                <w:szCs w:val="24"/>
              </w:rPr>
              <w:t>Stany zapalne stawów, stany zapalne układu nerwowego</w:t>
            </w:r>
          </w:p>
        </w:tc>
        <w:tc>
          <w:tcPr>
            <w:tcW w:w="2597" w:type="dxa"/>
            <w:tcBorders>
              <w:top w:val="single" w:sz="4" w:space="0" w:color="auto"/>
              <w:left w:val="single" w:sz="4" w:space="0" w:color="auto"/>
              <w:bottom w:val="single" w:sz="4" w:space="0" w:color="auto"/>
              <w:right w:val="single" w:sz="4" w:space="0" w:color="auto"/>
            </w:tcBorders>
            <w:hideMark/>
          </w:tcPr>
          <w:p w14:paraId="6C5100A2" w14:textId="77777777" w:rsidR="00F32AF7" w:rsidRPr="005B20EE" w:rsidRDefault="00F32AF7" w:rsidP="00F32AF7">
            <w:pPr>
              <w:rPr>
                <w:rFonts w:ascii="Arial" w:hAnsi="Arial" w:cs="Arial"/>
                <w:sz w:val="24"/>
                <w:szCs w:val="24"/>
              </w:rPr>
            </w:pPr>
            <w:r w:rsidRPr="005B20EE">
              <w:rPr>
                <w:rFonts w:ascii="Arial" w:hAnsi="Arial" w:cs="Arial"/>
                <w:sz w:val="24"/>
                <w:szCs w:val="24"/>
              </w:rPr>
              <w:t xml:space="preserve">Szybkie i właściwe usuwanie kleszcze, dezynfekcja miejsca ukłucia, repelenty, </w:t>
            </w:r>
            <w:r w:rsidRPr="005B20EE">
              <w:rPr>
                <w:rFonts w:ascii="Arial" w:hAnsi="Arial" w:cs="Arial"/>
                <w:sz w:val="24"/>
                <w:szCs w:val="24"/>
              </w:rPr>
              <w:lastRenderedPageBreak/>
              <w:t>badania profilaktyczne</w:t>
            </w:r>
          </w:p>
        </w:tc>
      </w:tr>
      <w:tr w:rsidR="00F32AF7" w:rsidRPr="005B20EE" w14:paraId="6510AFCA"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56DCAB5B" w14:textId="77777777" w:rsidR="00F32AF7" w:rsidRPr="005B20EE" w:rsidRDefault="00F32AF7" w:rsidP="00F32AF7">
            <w:pPr>
              <w:spacing w:before="100" w:beforeAutospacing="1" w:after="100" w:afterAutospacing="1"/>
              <w:outlineLvl w:val="2"/>
              <w:rPr>
                <w:rFonts w:ascii="Arial" w:hAnsi="Arial" w:cs="Arial"/>
                <w:bCs/>
                <w:sz w:val="24"/>
                <w:szCs w:val="24"/>
                <w:lang w:eastAsia="pl-PL"/>
              </w:rPr>
            </w:pPr>
            <w:r w:rsidRPr="005B20EE">
              <w:rPr>
                <w:rFonts w:ascii="Arial" w:hAnsi="Arial" w:cs="Arial"/>
                <w:bCs/>
                <w:sz w:val="24"/>
                <w:szCs w:val="24"/>
                <w:lang w:eastAsia="pl-PL"/>
              </w:rPr>
              <w:lastRenderedPageBreak/>
              <w:t>Tularemia</w:t>
            </w:r>
          </w:p>
        </w:tc>
        <w:tc>
          <w:tcPr>
            <w:tcW w:w="2492" w:type="dxa"/>
            <w:tcBorders>
              <w:top w:val="single" w:sz="4" w:space="0" w:color="auto"/>
              <w:left w:val="single" w:sz="4" w:space="0" w:color="auto"/>
              <w:bottom w:val="single" w:sz="4" w:space="0" w:color="auto"/>
              <w:right w:val="single" w:sz="4" w:space="0" w:color="auto"/>
            </w:tcBorders>
            <w:hideMark/>
          </w:tcPr>
          <w:p w14:paraId="6AA69933" w14:textId="77777777" w:rsidR="00F32AF7" w:rsidRPr="005B20EE" w:rsidRDefault="00F32AF7" w:rsidP="00F32AF7">
            <w:pPr>
              <w:rPr>
                <w:rFonts w:ascii="Arial" w:hAnsi="Arial" w:cs="Arial"/>
                <w:sz w:val="24"/>
                <w:szCs w:val="24"/>
              </w:rPr>
            </w:pPr>
            <w:r w:rsidRPr="005B20EE">
              <w:rPr>
                <w:rFonts w:ascii="Arial" w:hAnsi="Arial" w:cs="Arial"/>
                <w:sz w:val="24"/>
                <w:szCs w:val="24"/>
              </w:rPr>
              <w:t>Ukłucie kleszczy</w:t>
            </w:r>
          </w:p>
        </w:tc>
        <w:tc>
          <w:tcPr>
            <w:tcW w:w="2078" w:type="dxa"/>
            <w:tcBorders>
              <w:top w:val="single" w:sz="4" w:space="0" w:color="auto"/>
              <w:left w:val="single" w:sz="4" w:space="0" w:color="auto"/>
              <w:bottom w:val="single" w:sz="4" w:space="0" w:color="auto"/>
              <w:right w:val="single" w:sz="4" w:space="0" w:color="auto"/>
            </w:tcBorders>
            <w:hideMark/>
          </w:tcPr>
          <w:p w14:paraId="14501CE3" w14:textId="77777777" w:rsidR="00F32AF7" w:rsidRPr="005B20EE" w:rsidRDefault="00F32AF7" w:rsidP="00F32AF7">
            <w:pPr>
              <w:rPr>
                <w:rFonts w:ascii="Arial" w:hAnsi="Arial" w:cs="Arial"/>
                <w:sz w:val="24"/>
                <w:szCs w:val="24"/>
              </w:rPr>
            </w:pPr>
            <w:r w:rsidRPr="005B20EE">
              <w:rPr>
                <w:rFonts w:ascii="Arial" w:hAnsi="Arial" w:cs="Arial"/>
                <w:sz w:val="24"/>
                <w:szCs w:val="24"/>
              </w:rPr>
              <w:t>Gorączka, bóle głowy, wymioty, postać wrzodziejąco - węzłowa</w:t>
            </w:r>
          </w:p>
        </w:tc>
        <w:tc>
          <w:tcPr>
            <w:tcW w:w="2597" w:type="dxa"/>
            <w:tcBorders>
              <w:top w:val="single" w:sz="4" w:space="0" w:color="auto"/>
              <w:left w:val="single" w:sz="4" w:space="0" w:color="auto"/>
              <w:bottom w:val="single" w:sz="4" w:space="0" w:color="auto"/>
              <w:right w:val="single" w:sz="4" w:space="0" w:color="auto"/>
            </w:tcBorders>
            <w:hideMark/>
          </w:tcPr>
          <w:p w14:paraId="6070DE65" w14:textId="77777777" w:rsidR="00F32AF7" w:rsidRPr="005B20EE" w:rsidRDefault="00F32AF7" w:rsidP="00F32AF7">
            <w:pPr>
              <w:rPr>
                <w:rFonts w:ascii="Arial" w:hAnsi="Arial" w:cs="Arial"/>
                <w:sz w:val="24"/>
                <w:szCs w:val="24"/>
              </w:rPr>
            </w:pPr>
            <w:r w:rsidRPr="005B20EE">
              <w:rPr>
                <w:rFonts w:ascii="Arial" w:hAnsi="Arial" w:cs="Arial"/>
                <w:sz w:val="24"/>
                <w:szCs w:val="24"/>
              </w:rPr>
              <w:t>Szybkie i właściwe usuwanie kleszcze, dezynfekcja miejsca ukłucia, repelenty</w:t>
            </w:r>
          </w:p>
        </w:tc>
      </w:tr>
      <w:tr w:rsidR="00F32AF7" w:rsidRPr="005B20EE" w14:paraId="34428F5A"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tcPr>
          <w:p w14:paraId="4C34D630" w14:textId="77777777" w:rsidR="00F32AF7" w:rsidRPr="005B20EE" w:rsidRDefault="00F32AF7" w:rsidP="00F32AF7">
            <w:pPr>
              <w:spacing w:before="100" w:beforeAutospacing="1" w:after="100" w:afterAutospacing="1"/>
              <w:outlineLvl w:val="2"/>
              <w:rPr>
                <w:rFonts w:ascii="Arial" w:hAnsi="Arial" w:cs="Arial"/>
                <w:bCs/>
                <w:color w:val="000000" w:themeColor="text1"/>
                <w:sz w:val="24"/>
                <w:szCs w:val="24"/>
                <w:lang w:eastAsia="pl-PL"/>
              </w:rPr>
            </w:pPr>
            <w:r w:rsidRPr="005B20EE">
              <w:rPr>
                <w:rFonts w:ascii="Arial" w:hAnsi="Arial" w:cs="Arial"/>
                <w:bCs/>
                <w:color w:val="000000" w:themeColor="text1"/>
                <w:sz w:val="24"/>
                <w:szCs w:val="24"/>
                <w:lang w:eastAsia="pl-PL"/>
              </w:rPr>
              <w:t xml:space="preserve">Barszcz Sosnowskiego </w:t>
            </w:r>
          </w:p>
        </w:tc>
        <w:tc>
          <w:tcPr>
            <w:tcW w:w="2492" w:type="dxa"/>
            <w:tcBorders>
              <w:top w:val="single" w:sz="4" w:space="0" w:color="auto"/>
              <w:left w:val="single" w:sz="4" w:space="0" w:color="auto"/>
              <w:bottom w:val="single" w:sz="4" w:space="0" w:color="auto"/>
              <w:right w:val="single" w:sz="4" w:space="0" w:color="auto"/>
            </w:tcBorders>
          </w:tcPr>
          <w:p w14:paraId="2209C84E" w14:textId="77777777" w:rsidR="00F32AF7" w:rsidRPr="005B20EE" w:rsidRDefault="00F32AF7" w:rsidP="00F32AF7">
            <w:pPr>
              <w:rPr>
                <w:rFonts w:ascii="Arial" w:hAnsi="Arial" w:cs="Arial"/>
                <w:color w:val="000000" w:themeColor="text1"/>
                <w:sz w:val="24"/>
                <w:szCs w:val="24"/>
              </w:rPr>
            </w:pPr>
            <w:r w:rsidRPr="005B20EE">
              <w:rPr>
                <w:rFonts w:ascii="Arial" w:hAnsi="Arial" w:cs="Arial"/>
                <w:color w:val="000000" w:themeColor="text1"/>
                <w:sz w:val="24"/>
                <w:szCs w:val="24"/>
              </w:rPr>
              <w:t xml:space="preserve">Kontakt z rośliną </w:t>
            </w:r>
          </w:p>
        </w:tc>
        <w:tc>
          <w:tcPr>
            <w:tcW w:w="2078" w:type="dxa"/>
            <w:tcBorders>
              <w:top w:val="single" w:sz="4" w:space="0" w:color="auto"/>
              <w:left w:val="single" w:sz="4" w:space="0" w:color="auto"/>
              <w:bottom w:val="single" w:sz="4" w:space="0" w:color="auto"/>
              <w:right w:val="single" w:sz="4" w:space="0" w:color="auto"/>
            </w:tcBorders>
          </w:tcPr>
          <w:p w14:paraId="6C561C25" w14:textId="77777777" w:rsidR="00F32AF7" w:rsidRPr="005B20EE" w:rsidRDefault="00F32AF7" w:rsidP="00F32AF7">
            <w:pPr>
              <w:rPr>
                <w:rFonts w:ascii="Arial" w:hAnsi="Arial" w:cs="Arial"/>
                <w:color w:val="000000" w:themeColor="text1"/>
                <w:sz w:val="24"/>
                <w:szCs w:val="24"/>
              </w:rPr>
            </w:pPr>
            <w:r w:rsidRPr="005B20EE">
              <w:rPr>
                <w:rFonts w:ascii="Arial" w:hAnsi="Arial" w:cs="Arial"/>
                <w:color w:val="000000" w:themeColor="text1"/>
                <w:sz w:val="24"/>
                <w:szCs w:val="24"/>
              </w:rPr>
              <w:t>Oparzenia skórne, reakcje podczas ekspozycji na działanie promieni słonecznych</w:t>
            </w:r>
          </w:p>
        </w:tc>
        <w:tc>
          <w:tcPr>
            <w:tcW w:w="2597" w:type="dxa"/>
            <w:tcBorders>
              <w:top w:val="single" w:sz="4" w:space="0" w:color="auto"/>
              <w:left w:val="single" w:sz="4" w:space="0" w:color="auto"/>
              <w:bottom w:val="single" w:sz="4" w:space="0" w:color="auto"/>
              <w:right w:val="single" w:sz="4" w:space="0" w:color="auto"/>
            </w:tcBorders>
          </w:tcPr>
          <w:p w14:paraId="3E82A00B" w14:textId="77777777" w:rsidR="00F32AF7" w:rsidRPr="005B20EE" w:rsidRDefault="00F32AF7" w:rsidP="00F32AF7">
            <w:pPr>
              <w:rPr>
                <w:rFonts w:ascii="Arial" w:hAnsi="Arial" w:cs="Arial"/>
                <w:color w:val="000000" w:themeColor="text1"/>
                <w:sz w:val="24"/>
                <w:szCs w:val="24"/>
              </w:rPr>
            </w:pPr>
            <w:r w:rsidRPr="005B20EE">
              <w:rPr>
                <w:rFonts w:ascii="Arial" w:hAnsi="Arial" w:cs="Arial"/>
                <w:color w:val="000000" w:themeColor="text1"/>
                <w:sz w:val="24"/>
                <w:szCs w:val="24"/>
              </w:rPr>
              <w:t>Wzmożona uwaga, unikanie rośliny.  Zmycie skóry bardzo dużą ilością letniej wody z mydłem, unikanie słońca przez 48 godzin.</w:t>
            </w:r>
          </w:p>
        </w:tc>
      </w:tr>
      <w:tr w:rsidR="00F32AF7" w:rsidRPr="005B20EE" w14:paraId="384C09F4"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788242DD"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Zagrożenia odzwierzęce</w:t>
            </w:r>
          </w:p>
        </w:tc>
      </w:tr>
      <w:tr w:rsidR="00F32AF7" w:rsidRPr="005B20EE" w14:paraId="507077BB"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58269E3F" w14:textId="77777777" w:rsidR="00F32AF7" w:rsidRPr="00711555" w:rsidRDefault="001B0A0A" w:rsidP="00F32AF7">
            <w:pPr>
              <w:keepNext/>
              <w:outlineLvl w:val="2"/>
              <w:rPr>
                <w:rFonts w:ascii="Arial" w:eastAsia="Times New Roman" w:hAnsi="Arial" w:cs="Arial"/>
                <w:bCs/>
                <w:i/>
                <w:color w:val="000000" w:themeColor="text1"/>
                <w:sz w:val="24"/>
                <w:szCs w:val="24"/>
                <w:lang w:val="en-US"/>
              </w:rPr>
            </w:pPr>
            <w:hyperlink r:id="rId8" w:history="1">
              <w:r w:rsidR="00F32AF7" w:rsidRPr="00711555">
                <w:rPr>
                  <w:rFonts w:ascii="Arial" w:eastAsia="Times New Roman" w:hAnsi="Arial" w:cs="Arial"/>
                  <w:bCs/>
                  <w:i/>
                  <w:color w:val="000000" w:themeColor="text1"/>
                  <w:sz w:val="24"/>
                  <w:szCs w:val="24"/>
                  <w:u w:val="single"/>
                  <w:lang w:val="en-US"/>
                </w:rPr>
                <w:t>Rhabdoviridae</w:t>
              </w:r>
            </w:hyperlink>
          </w:p>
          <w:p w14:paraId="5C91B119" w14:textId="77777777" w:rsidR="00F32AF7" w:rsidRPr="005B20EE" w:rsidRDefault="00F32AF7" w:rsidP="00F32AF7">
            <w:pPr>
              <w:keepNext/>
              <w:outlineLvl w:val="2"/>
              <w:rPr>
                <w:rFonts w:ascii="Arial" w:eastAsia="Times New Roman" w:hAnsi="Arial" w:cs="Arial"/>
                <w:b/>
                <w:bCs/>
                <w:i/>
                <w:iCs/>
                <w:color w:val="000000" w:themeColor="text1"/>
                <w:sz w:val="24"/>
                <w:szCs w:val="24"/>
              </w:rPr>
            </w:pPr>
            <w:r w:rsidRPr="00711555">
              <w:rPr>
                <w:rFonts w:ascii="Arial" w:eastAsia="Times New Roman" w:hAnsi="Arial" w:cs="Arial"/>
                <w:bCs/>
                <w:i/>
                <w:iCs/>
                <w:color w:val="000000" w:themeColor="text1"/>
                <w:sz w:val="24"/>
                <w:szCs w:val="24"/>
                <w:lang w:val="en-US"/>
              </w:rPr>
              <w:t>Lyssavirus canis</w:t>
            </w:r>
          </w:p>
          <w:p w14:paraId="5C440098" w14:textId="77777777" w:rsidR="00F32AF7" w:rsidRPr="005B20EE" w:rsidRDefault="00F32AF7" w:rsidP="00F32AF7">
            <w:pPr>
              <w:keepNext/>
              <w:outlineLvl w:val="2"/>
              <w:rPr>
                <w:rFonts w:ascii="Arial" w:eastAsia="Times New Roman" w:hAnsi="Arial" w:cs="Arial"/>
                <w:b/>
                <w:bCs/>
                <w:color w:val="000000" w:themeColor="text1"/>
                <w:sz w:val="24"/>
                <w:szCs w:val="24"/>
              </w:rPr>
            </w:pPr>
            <w:r w:rsidRPr="00711555">
              <w:rPr>
                <w:rFonts w:ascii="Arial" w:eastAsia="Times New Roman" w:hAnsi="Arial" w:cs="Arial"/>
                <w:bCs/>
                <w:i/>
                <w:iCs/>
                <w:color w:val="000000" w:themeColor="text1"/>
                <w:sz w:val="24"/>
                <w:szCs w:val="24"/>
                <w:lang w:val="en-US"/>
              </w:rPr>
              <w:t>Wirus wścieklizny</w:t>
            </w:r>
          </w:p>
        </w:tc>
        <w:tc>
          <w:tcPr>
            <w:tcW w:w="2492" w:type="dxa"/>
            <w:tcBorders>
              <w:top w:val="single" w:sz="4" w:space="0" w:color="auto"/>
              <w:left w:val="single" w:sz="4" w:space="0" w:color="auto"/>
              <w:bottom w:val="single" w:sz="4" w:space="0" w:color="auto"/>
              <w:right w:val="single" w:sz="4" w:space="0" w:color="auto"/>
            </w:tcBorders>
            <w:hideMark/>
          </w:tcPr>
          <w:p w14:paraId="37D7B25E" w14:textId="77777777" w:rsidR="00F32AF7" w:rsidRPr="005B20EE" w:rsidRDefault="00F32AF7" w:rsidP="00F32AF7">
            <w:pPr>
              <w:rPr>
                <w:rFonts w:ascii="Arial" w:hAnsi="Arial" w:cs="Arial"/>
                <w:sz w:val="24"/>
                <w:szCs w:val="24"/>
              </w:rPr>
            </w:pPr>
            <w:r w:rsidRPr="005B20EE">
              <w:rPr>
                <w:rFonts w:ascii="Arial" w:hAnsi="Arial" w:cs="Arial"/>
                <w:sz w:val="24"/>
                <w:szCs w:val="24"/>
              </w:rPr>
              <w:t>Chore zwierzęta</w:t>
            </w:r>
          </w:p>
        </w:tc>
        <w:tc>
          <w:tcPr>
            <w:tcW w:w="2078" w:type="dxa"/>
            <w:tcBorders>
              <w:top w:val="single" w:sz="4" w:space="0" w:color="auto"/>
              <w:left w:val="single" w:sz="4" w:space="0" w:color="auto"/>
              <w:bottom w:val="single" w:sz="4" w:space="0" w:color="auto"/>
              <w:right w:val="single" w:sz="4" w:space="0" w:color="auto"/>
            </w:tcBorders>
            <w:hideMark/>
          </w:tcPr>
          <w:p w14:paraId="68E2903F" w14:textId="77777777" w:rsidR="00F32AF7" w:rsidRPr="005B20EE" w:rsidRDefault="00F32AF7" w:rsidP="00F32AF7">
            <w:pPr>
              <w:rPr>
                <w:rFonts w:ascii="Arial" w:hAnsi="Arial" w:cs="Arial"/>
                <w:sz w:val="24"/>
                <w:szCs w:val="24"/>
              </w:rPr>
            </w:pPr>
            <w:r w:rsidRPr="005B20EE">
              <w:rPr>
                <w:rFonts w:ascii="Arial" w:hAnsi="Arial" w:cs="Arial"/>
                <w:sz w:val="24"/>
                <w:szCs w:val="24"/>
              </w:rPr>
              <w:t>Wścieklizna, porażenie centralnego układu nerwowego</w:t>
            </w:r>
          </w:p>
        </w:tc>
        <w:tc>
          <w:tcPr>
            <w:tcW w:w="2597" w:type="dxa"/>
            <w:tcBorders>
              <w:top w:val="single" w:sz="4" w:space="0" w:color="auto"/>
              <w:left w:val="single" w:sz="4" w:space="0" w:color="auto"/>
              <w:bottom w:val="single" w:sz="4" w:space="0" w:color="auto"/>
              <w:right w:val="single" w:sz="4" w:space="0" w:color="auto"/>
            </w:tcBorders>
            <w:hideMark/>
          </w:tcPr>
          <w:p w14:paraId="56C4A165" w14:textId="77777777" w:rsidR="00F32AF7" w:rsidRPr="005B20EE" w:rsidRDefault="00F32AF7" w:rsidP="00F32AF7">
            <w:pPr>
              <w:rPr>
                <w:rFonts w:ascii="Arial" w:hAnsi="Arial" w:cs="Arial"/>
                <w:sz w:val="24"/>
                <w:szCs w:val="24"/>
              </w:rPr>
            </w:pPr>
            <w:r w:rsidRPr="005B20EE">
              <w:rPr>
                <w:rFonts w:ascii="Arial" w:hAnsi="Arial" w:cs="Arial"/>
                <w:sz w:val="24"/>
                <w:szCs w:val="24"/>
              </w:rPr>
              <w:t>Dezynfekcja ran, unikanie zwierząt zachowujących się wbrew naturze</w:t>
            </w:r>
          </w:p>
        </w:tc>
      </w:tr>
      <w:tr w:rsidR="00F32AF7" w:rsidRPr="005B20EE" w14:paraId="47961229"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05AE2B30" w14:textId="77777777" w:rsidR="00F32AF7" w:rsidRPr="005B20EE" w:rsidRDefault="00F32AF7" w:rsidP="00F32AF7">
            <w:pPr>
              <w:keepNext/>
              <w:outlineLvl w:val="2"/>
              <w:rPr>
                <w:rFonts w:ascii="Arial" w:eastAsia="Times New Roman" w:hAnsi="Arial" w:cs="Arial"/>
                <w:bCs/>
                <w:sz w:val="24"/>
                <w:szCs w:val="24"/>
              </w:rPr>
            </w:pPr>
            <w:r w:rsidRPr="005B20EE">
              <w:rPr>
                <w:rFonts w:ascii="Arial" w:eastAsia="Times New Roman" w:hAnsi="Arial" w:cs="Arial"/>
                <w:bCs/>
                <w:sz w:val="24"/>
                <w:szCs w:val="24"/>
              </w:rPr>
              <w:t>Agresja zwierząt</w:t>
            </w:r>
          </w:p>
        </w:tc>
        <w:tc>
          <w:tcPr>
            <w:tcW w:w="2492" w:type="dxa"/>
            <w:tcBorders>
              <w:top w:val="single" w:sz="4" w:space="0" w:color="auto"/>
              <w:left w:val="single" w:sz="4" w:space="0" w:color="auto"/>
              <w:bottom w:val="single" w:sz="4" w:space="0" w:color="auto"/>
              <w:right w:val="single" w:sz="4" w:space="0" w:color="auto"/>
            </w:tcBorders>
            <w:hideMark/>
          </w:tcPr>
          <w:p w14:paraId="05BB7348" w14:textId="77777777" w:rsidR="00F32AF7" w:rsidRPr="005B20EE" w:rsidRDefault="00F32AF7" w:rsidP="00F32AF7">
            <w:pPr>
              <w:rPr>
                <w:rFonts w:ascii="Arial" w:hAnsi="Arial" w:cs="Arial"/>
                <w:sz w:val="24"/>
                <w:szCs w:val="24"/>
              </w:rPr>
            </w:pPr>
            <w:r w:rsidRPr="005B20EE">
              <w:rPr>
                <w:rFonts w:ascii="Arial" w:hAnsi="Arial" w:cs="Arial"/>
                <w:sz w:val="24"/>
                <w:szCs w:val="24"/>
              </w:rPr>
              <w:t>Pokąsanie lub zranienie prze zwierzęta.</w:t>
            </w:r>
          </w:p>
        </w:tc>
        <w:tc>
          <w:tcPr>
            <w:tcW w:w="2078" w:type="dxa"/>
            <w:tcBorders>
              <w:top w:val="single" w:sz="4" w:space="0" w:color="auto"/>
              <w:left w:val="single" w:sz="4" w:space="0" w:color="auto"/>
              <w:bottom w:val="single" w:sz="4" w:space="0" w:color="auto"/>
              <w:right w:val="single" w:sz="4" w:space="0" w:color="auto"/>
            </w:tcBorders>
            <w:hideMark/>
          </w:tcPr>
          <w:p w14:paraId="03425665" w14:textId="77777777" w:rsidR="00F32AF7" w:rsidRPr="005B20EE" w:rsidRDefault="00F32AF7" w:rsidP="00F32AF7">
            <w:pPr>
              <w:rPr>
                <w:rFonts w:ascii="Arial" w:hAnsi="Arial" w:cs="Arial"/>
                <w:sz w:val="24"/>
                <w:szCs w:val="24"/>
              </w:rPr>
            </w:pPr>
            <w:r w:rsidRPr="005B20EE">
              <w:rPr>
                <w:rFonts w:ascii="Arial" w:hAnsi="Arial" w:cs="Arial"/>
                <w:sz w:val="24"/>
                <w:szCs w:val="24"/>
              </w:rPr>
              <w:t>Ciężkie uszkodzenia ciała, śmierć</w:t>
            </w:r>
          </w:p>
        </w:tc>
        <w:tc>
          <w:tcPr>
            <w:tcW w:w="2597" w:type="dxa"/>
            <w:tcBorders>
              <w:top w:val="single" w:sz="4" w:space="0" w:color="auto"/>
              <w:left w:val="single" w:sz="4" w:space="0" w:color="auto"/>
              <w:bottom w:val="single" w:sz="4" w:space="0" w:color="auto"/>
              <w:right w:val="single" w:sz="4" w:space="0" w:color="auto"/>
            </w:tcBorders>
            <w:hideMark/>
          </w:tcPr>
          <w:p w14:paraId="22F90DE0" w14:textId="77777777" w:rsidR="00F32AF7" w:rsidRPr="005B20EE" w:rsidRDefault="00F32AF7" w:rsidP="00F32AF7">
            <w:pPr>
              <w:rPr>
                <w:rFonts w:ascii="Arial" w:hAnsi="Arial" w:cs="Arial"/>
                <w:sz w:val="24"/>
                <w:szCs w:val="24"/>
              </w:rPr>
            </w:pPr>
            <w:r w:rsidRPr="005B20EE">
              <w:rPr>
                <w:rFonts w:ascii="Arial" w:hAnsi="Arial" w:cs="Arial"/>
                <w:sz w:val="24"/>
                <w:szCs w:val="24"/>
              </w:rPr>
              <w:t>Wzmożona uwaga, odpowiednie obuwie, szkolenie z zakresu zachowania się w przypadku zagrożenia.</w:t>
            </w:r>
          </w:p>
        </w:tc>
      </w:tr>
      <w:tr w:rsidR="00F32AF7" w:rsidRPr="005B20EE" w14:paraId="2EA55FB5"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634379D2"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Zagrożenia związane z pracą w pobliżu budynków i innych budowli</w:t>
            </w:r>
          </w:p>
        </w:tc>
      </w:tr>
      <w:tr w:rsidR="00F32AF7" w:rsidRPr="005B20EE" w14:paraId="690EC3DE"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1955643E" w14:textId="77777777" w:rsidR="00F32AF7" w:rsidRPr="005B20EE" w:rsidRDefault="00F32AF7" w:rsidP="00F32AF7">
            <w:pPr>
              <w:keepNext/>
              <w:outlineLvl w:val="2"/>
              <w:rPr>
                <w:rFonts w:ascii="Arial" w:eastAsia="Times New Roman" w:hAnsi="Arial" w:cs="Arial"/>
                <w:bCs/>
                <w:sz w:val="24"/>
                <w:szCs w:val="24"/>
              </w:rPr>
            </w:pPr>
            <w:r w:rsidRPr="005B20EE">
              <w:rPr>
                <w:rFonts w:ascii="Arial" w:eastAsia="Times New Roman" w:hAnsi="Arial" w:cs="Arial"/>
                <w:bCs/>
                <w:sz w:val="24"/>
                <w:szCs w:val="24"/>
              </w:rPr>
              <w:t>Spadające przedmiotu</w:t>
            </w:r>
          </w:p>
        </w:tc>
        <w:tc>
          <w:tcPr>
            <w:tcW w:w="2492" w:type="dxa"/>
            <w:tcBorders>
              <w:top w:val="single" w:sz="4" w:space="0" w:color="auto"/>
              <w:left w:val="single" w:sz="4" w:space="0" w:color="auto"/>
              <w:bottom w:val="single" w:sz="4" w:space="0" w:color="auto"/>
              <w:right w:val="single" w:sz="4" w:space="0" w:color="auto"/>
            </w:tcBorders>
            <w:hideMark/>
          </w:tcPr>
          <w:p w14:paraId="7BF36EEB" w14:textId="77777777" w:rsidR="00F32AF7" w:rsidRPr="005B20EE" w:rsidRDefault="00F32AF7" w:rsidP="00F32AF7">
            <w:pPr>
              <w:rPr>
                <w:rFonts w:ascii="Arial" w:hAnsi="Arial" w:cs="Arial"/>
                <w:sz w:val="24"/>
                <w:szCs w:val="24"/>
              </w:rPr>
            </w:pPr>
            <w:r w:rsidRPr="005B20EE">
              <w:rPr>
                <w:rFonts w:ascii="Arial" w:hAnsi="Arial" w:cs="Arial"/>
                <w:sz w:val="24"/>
                <w:szCs w:val="24"/>
              </w:rPr>
              <w:t>Uderzenia w głowę</w:t>
            </w:r>
          </w:p>
        </w:tc>
        <w:tc>
          <w:tcPr>
            <w:tcW w:w="2078" w:type="dxa"/>
            <w:tcBorders>
              <w:top w:val="single" w:sz="4" w:space="0" w:color="auto"/>
              <w:left w:val="single" w:sz="4" w:space="0" w:color="auto"/>
              <w:bottom w:val="single" w:sz="4" w:space="0" w:color="auto"/>
              <w:right w:val="single" w:sz="4" w:space="0" w:color="auto"/>
            </w:tcBorders>
            <w:hideMark/>
          </w:tcPr>
          <w:p w14:paraId="44F329C1" w14:textId="77777777" w:rsidR="00F32AF7" w:rsidRPr="005B20EE" w:rsidRDefault="00F32AF7" w:rsidP="00F32AF7">
            <w:pPr>
              <w:rPr>
                <w:rFonts w:ascii="Arial" w:hAnsi="Arial" w:cs="Arial"/>
                <w:sz w:val="24"/>
                <w:szCs w:val="24"/>
              </w:rPr>
            </w:pPr>
            <w:r w:rsidRPr="005B20EE">
              <w:rPr>
                <w:rFonts w:ascii="Arial" w:hAnsi="Arial" w:cs="Arial"/>
                <w:sz w:val="24"/>
                <w:szCs w:val="24"/>
              </w:rPr>
              <w:t>Ciężkie uszkodzenie ciała, kalectwo, śmierć</w:t>
            </w:r>
          </w:p>
        </w:tc>
        <w:tc>
          <w:tcPr>
            <w:tcW w:w="2597" w:type="dxa"/>
            <w:tcBorders>
              <w:top w:val="single" w:sz="4" w:space="0" w:color="auto"/>
              <w:left w:val="single" w:sz="4" w:space="0" w:color="auto"/>
              <w:bottom w:val="single" w:sz="4" w:space="0" w:color="auto"/>
              <w:right w:val="single" w:sz="4" w:space="0" w:color="auto"/>
            </w:tcBorders>
            <w:hideMark/>
          </w:tcPr>
          <w:p w14:paraId="3F9598AC" w14:textId="77777777" w:rsidR="00F32AF7" w:rsidRPr="005B20EE" w:rsidRDefault="00F32AF7" w:rsidP="00F32AF7">
            <w:pPr>
              <w:rPr>
                <w:rFonts w:ascii="Arial" w:hAnsi="Arial" w:cs="Arial"/>
                <w:sz w:val="24"/>
                <w:szCs w:val="24"/>
              </w:rPr>
            </w:pPr>
            <w:r w:rsidRPr="005B20EE">
              <w:rPr>
                <w:rFonts w:ascii="Arial" w:hAnsi="Arial" w:cs="Arial"/>
                <w:sz w:val="24"/>
                <w:szCs w:val="24"/>
              </w:rPr>
              <w:t>Wzmożona uwaga, noszenie kasków ochronnych.</w:t>
            </w:r>
          </w:p>
        </w:tc>
      </w:tr>
      <w:tr w:rsidR="00F32AF7" w:rsidRPr="005B20EE" w14:paraId="3407C0E4"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767CFD21"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Zagrożenia wynikające z prowadzenia robót bez wstrzymywania prac</w:t>
            </w:r>
          </w:p>
        </w:tc>
      </w:tr>
      <w:tr w:rsidR="00F32AF7" w:rsidRPr="005B20EE" w14:paraId="75B22134" w14:textId="77777777" w:rsidTr="00F340B0">
        <w:trPr>
          <w:jc w:val="center"/>
        </w:trPr>
        <w:tc>
          <w:tcPr>
            <w:tcW w:w="1895" w:type="dxa"/>
            <w:tcBorders>
              <w:top w:val="single" w:sz="4" w:space="0" w:color="auto"/>
              <w:left w:val="single" w:sz="4" w:space="0" w:color="auto"/>
              <w:bottom w:val="single" w:sz="4" w:space="0" w:color="auto"/>
              <w:right w:val="single" w:sz="4" w:space="0" w:color="auto"/>
            </w:tcBorders>
            <w:hideMark/>
          </w:tcPr>
          <w:p w14:paraId="287FC5DE" w14:textId="5D6D53CD" w:rsidR="00F32AF7" w:rsidRPr="005B20EE" w:rsidRDefault="00F32AF7" w:rsidP="00F32AF7">
            <w:pPr>
              <w:keepNext/>
              <w:outlineLvl w:val="2"/>
              <w:rPr>
                <w:rFonts w:ascii="Arial" w:eastAsia="Times New Roman" w:hAnsi="Arial" w:cs="Arial"/>
                <w:bCs/>
                <w:sz w:val="24"/>
                <w:szCs w:val="24"/>
              </w:rPr>
            </w:pPr>
            <w:r w:rsidRPr="005B20EE">
              <w:rPr>
                <w:rFonts w:ascii="Arial" w:eastAsia="Times New Roman" w:hAnsi="Arial" w:cs="Arial"/>
                <w:bCs/>
                <w:sz w:val="24"/>
                <w:szCs w:val="24"/>
              </w:rPr>
              <w:t>Prowadzenie kontroli na powierzchniach roboczych z pozyskania, zrywki drewna</w:t>
            </w:r>
          </w:p>
        </w:tc>
        <w:tc>
          <w:tcPr>
            <w:tcW w:w="2492" w:type="dxa"/>
            <w:tcBorders>
              <w:top w:val="single" w:sz="4" w:space="0" w:color="auto"/>
              <w:left w:val="single" w:sz="4" w:space="0" w:color="auto"/>
              <w:bottom w:val="single" w:sz="4" w:space="0" w:color="auto"/>
              <w:right w:val="single" w:sz="4" w:space="0" w:color="auto"/>
            </w:tcBorders>
            <w:hideMark/>
          </w:tcPr>
          <w:p w14:paraId="48D6A3B9" w14:textId="77777777" w:rsidR="00F32AF7" w:rsidRPr="005B20EE" w:rsidRDefault="00F32AF7" w:rsidP="00F32AF7">
            <w:pPr>
              <w:rPr>
                <w:rFonts w:ascii="Arial" w:hAnsi="Arial" w:cs="Arial"/>
                <w:sz w:val="24"/>
                <w:szCs w:val="24"/>
              </w:rPr>
            </w:pPr>
            <w:r w:rsidRPr="005B20EE">
              <w:rPr>
                <w:rFonts w:ascii="Arial" w:hAnsi="Arial" w:cs="Arial"/>
                <w:sz w:val="24"/>
                <w:szCs w:val="24"/>
              </w:rPr>
              <w:t>Spadające gałęzie, drzewa zawieszone, praca urządzeń linowych, rotacyjnych</w:t>
            </w:r>
          </w:p>
        </w:tc>
        <w:tc>
          <w:tcPr>
            <w:tcW w:w="2078" w:type="dxa"/>
            <w:tcBorders>
              <w:top w:val="single" w:sz="4" w:space="0" w:color="auto"/>
              <w:left w:val="single" w:sz="4" w:space="0" w:color="auto"/>
              <w:bottom w:val="single" w:sz="4" w:space="0" w:color="auto"/>
              <w:right w:val="single" w:sz="4" w:space="0" w:color="auto"/>
            </w:tcBorders>
            <w:hideMark/>
          </w:tcPr>
          <w:p w14:paraId="6D53D462" w14:textId="77777777" w:rsidR="00F32AF7" w:rsidRPr="005B20EE" w:rsidRDefault="00F32AF7" w:rsidP="00F32AF7">
            <w:pPr>
              <w:rPr>
                <w:rFonts w:ascii="Arial" w:hAnsi="Arial" w:cs="Arial"/>
                <w:sz w:val="24"/>
                <w:szCs w:val="24"/>
              </w:rPr>
            </w:pPr>
            <w:r w:rsidRPr="005B20EE">
              <w:rPr>
                <w:rFonts w:ascii="Arial" w:hAnsi="Arial" w:cs="Arial"/>
                <w:sz w:val="24"/>
                <w:szCs w:val="24"/>
              </w:rPr>
              <w:t>Ciężkie uszkodzenia ciała, kalectwo, śmierć</w:t>
            </w:r>
          </w:p>
        </w:tc>
        <w:tc>
          <w:tcPr>
            <w:tcW w:w="2597" w:type="dxa"/>
            <w:tcBorders>
              <w:top w:val="single" w:sz="4" w:space="0" w:color="auto"/>
              <w:left w:val="single" w:sz="4" w:space="0" w:color="auto"/>
              <w:bottom w:val="single" w:sz="4" w:space="0" w:color="auto"/>
              <w:right w:val="single" w:sz="4" w:space="0" w:color="auto"/>
            </w:tcBorders>
            <w:hideMark/>
          </w:tcPr>
          <w:p w14:paraId="4407AE2F" w14:textId="77777777" w:rsidR="00F32AF7" w:rsidRPr="005B20EE" w:rsidRDefault="00F32AF7" w:rsidP="00F32AF7">
            <w:pPr>
              <w:rPr>
                <w:rFonts w:ascii="Arial" w:hAnsi="Arial" w:cs="Arial"/>
                <w:sz w:val="24"/>
                <w:szCs w:val="24"/>
              </w:rPr>
            </w:pPr>
            <w:r w:rsidRPr="005B20EE">
              <w:rPr>
                <w:rFonts w:ascii="Arial" w:hAnsi="Arial" w:cs="Arial"/>
                <w:sz w:val="24"/>
                <w:szCs w:val="24"/>
              </w:rPr>
              <w:t>Wzmożona uwaga, stosowanie kasków ochronnych oraz kamizelek ostrzegawczych przez pracowników nadzoru.</w:t>
            </w:r>
          </w:p>
        </w:tc>
      </w:tr>
      <w:tr w:rsidR="00F32AF7" w:rsidRPr="005B20EE" w14:paraId="123B2F92" w14:textId="77777777" w:rsidTr="00F340B0">
        <w:trPr>
          <w:jc w:val="center"/>
        </w:trPr>
        <w:tc>
          <w:tcPr>
            <w:tcW w:w="9062" w:type="dxa"/>
            <w:gridSpan w:val="4"/>
            <w:tcBorders>
              <w:top w:val="single" w:sz="4" w:space="0" w:color="auto"/>
              <w:left w:val="single" w:sz="4" w:space="0" w:color="auto"/>
              <w:bottom w:val="single" w:sz="4" w:space="0" w:color="auto"/>
              <w:right w:val="single" w:sz="4" w:space="0" w:color="auto"/>
            </w:tcBorders>
            <w:shd w:val="clear" w:color="auto" w:fill="92D050"/>
            <w:hideMark/>
          </w:tcPr>
          <w:p w14:paraId="4DB0C9D1" w14:textId="77777777" w:rsidR="00F32AF7" w:rsidRPr="005B20EE" w:rsidRDefault="00F32AF7" w:rsidP="00F32AF7">
            <w:pPr>
              <w:jc w:val="center"/>
              <w:rPr>
                <w:rFonts w:ascii="Arial" w:hAnsi="Arial" w:cs="Arial"/>
                <w:sz w:val="24"/>
                <w:szCs w:val="24"/>
              </w:rPr>
            </w:pPr>
            <w:r w:rsidRPr="005B20EE">
              <w:rPr>
                <w:rFonts w:ascii="Arial" w:hAnsi="Arial" w:cs="Arial"/>
                <w:sz w:val="24"/>
                <w:szCs w:val="24"/>
              </w:rPr>
              <w:t xml:space="preserve">Zagrożenia pozostałe </w:t>
            </w:r>
          </w:p>
        </w:tc>
      </w:tr>
    </w:tbl>
    <w:p w14:paraId="07846F74" w14:textId="55CEA438" w:rsidR="0076010C" w:rsidRPr="005B20EE" w:rsidRDefault="00F32AF7" w:rsidP="00DE685B">
      <w:pPr>
        <w:tabs>
          <w:tab w:val="left" w:pos="1134"/>
        </w:tabs>
        <w:suppressAutoHyphens w:val="0"/>
        <w:spacing w:before="120"/>
        <w:jc w:val="center"/>
        <w:rPr>
          <w:rFonts w:ascii="Arial" w:hAnsi="Arial" w:cs="Arial"/>
          <w:b/>
          <w:strike/>
          <w:color w:val="000000"/>
          <w:sz w:val="24"/>
          <w:szCs w:val="24"/>
          <w:lang w:eastAsia="pl-PL"/>
        </w:rPr>
      </w:pPr>
      <w:r w:rsidRPr="005B20EE">
        <w:rPr>
          <w:rFonts w:ascii="Arial" w:hAnsi="Arial" w:cs="Arial"/>
          <w:color w:val="000000"/>
          <w:sz w:val="24"/>
          <w:szCs w:val="24"/>
          <w:lang w:eastAsia="pl-PL"/>
        </w:rPr>
        <w:br w:type="page"/>
      </w:r>
      <w:r w:rsidR="0076010C" w:rsidRPr="005B20EE">
        <w:rPr>
          <w:rFonts w:ascii="Arial" w:hAnsi="Arial" w:cs="Arial"/>
          <w:b/>
          <w:strike/>
          <w:color w:val="000000"/>
          <w:sz w:val="24"/>
          <w:szCs w:val="24"/>
          <w:lang w:eastAsia="pl-PL"/>
        </w:rPr>
        <w:lastRenderedPageBreak/>
        <w:t xml:space="preserve"> </w:t>
      </w:r>
    </w:p>
    <w:p w14:paraId="4FB417B0" w14:textId="5F8F0B5D" w:rsidR="0013110C" w:rsidRPr="005B20EE" w:rsidRDefault="0013110C" w:rsidP="00225ACD">
      <w:pPr>
        <w:tabs>
          <w:tab w:val="left" w:pos="1134"/>
        </w:tabs>
        <w:suppressAutoHyphens w:val="0"/>
        <w:spacing w:before="120"/>
        <w:jc w:val="right"/>
        <w:rPr>
          <w:rFonts w:ascii="Arial" w:hAnsi="Arial" w:cs="Arial"/>
          <w:b/>
          <w:color w:val="000000"/>
          <w:sz w:val="24"/>
          <w:szCs w:val="24"/>
          <w:lang w:eastAsia="pl-PL"/>
        </w:rPr>
      </w:pPr>
      <w:r w:rsidRPr="005B20EE">
        <w:rPr>
          <w:rFonts w:ascii="Arial" w:hAnsi="Arial" w:cs="Arial"/>
          <w:b/>
          <w:color w:val="000000"/>
          <w:sz w:val="24"/>
          <w:szCs w:val="24"/>
          <w:lang w:eastAsia="pl-PL"/>
        </w:rPr>
        <w:t xml:space="preserve">Załącznik nr </w:t>
      </w:r>
      <w:r w:rsidR="00DA27CE" w:rsidRPr="005B20EE">
        <w:rPr>
          <w:rFonts w:ascii="Arial" w:hAnsi="Arial" w:cs="Arial"/>
          <w:b/>
          <w:color w:val="000000"/>
          <w:sz w:val="24"/>
          <w:szCs w:val="24"/>
          <w:lang w:eastAsia="pl-PL"/>
        </w:rPr>
        <w:t>2</w:t>
      </w:r>
      <w:r w:rsidRPr="005B20EE">
        <w:rPr>
          <w:rFonts w:ascii="Arial" w:hAnsi="Arial" w:cs="Arial"/>
          <w:b/>
          <w:color w:val="000000"/>
          <w:sz w:val="24"/>
          <w:szCs w:val="24"/>
          <w:lang w:eastAsia="pl-PL"/>
        </w:rPr>
        <w:t xml:space="preserve"> do Umowy</w:t>
      </w:r>
    </w:p>
    <w:p w14:paraId="4AFDA7F5" w14:textId="77777777" w:rsidR="0013110C" w:rsidRPr="005B20EE" w:rsidRDefault="0013110C" w:rsidP="00225ACD">
      <w:pPr>
        <w:tabs>
          <w:tab w:val="left" w:pos="1134"/>
        </w:tabs>
        <w:suppressAutoHyphens w:val="0"/>
        <w:spacing w:before="120"/>
        <w:jc w:val="center"/>
        <w:rPr>
          <w:rFonts w:ascii="Arial" w:hAnsi="Arial" w:cs="Arial"/>
          <w:b/>
          <w:color w:val="000000"/>
          <w:sz w:val="24"/>
          <w:szCs w:val="24"/>
          <w:lang w:eastAsia="pl-PL"/>
        </w:rPr>
      </w:pPr>
    </w:p>
    <w:p w14:paraId="002146DD" w14:textId="77777777" w:rsidR="0013110C" w:rsidRPr="005B20EE" w:rsidRDefault="0013110C" w:rsidP="00225ACD">
      <w:pPr>
        <w:tabs>
          <w:tab w:val="left" w:pos="1134"/>
        </w:tabs>
        <w:suppressAutoHyphens w:val="0"/>
        <w:spacing w:before="120"/>
        <w:jc w:val="center"/>
        <w:rPr>
          <w:rFonts w:ascii="Arial" w:hAnsi="Arial" w:cs="Arial"/>
          <w:b/>
          <w:color w:val="000000" w:themeColor="text1"/>
          <w:sz w:val="24"/>
          <w:szCs w:val="24"/>
          <w:lang w:eastAsia="pl-PL"/>
        </w:rPr>
      </w:pPr>
      <w:r w:rsidRPr="005B20EE">
        <w:rPr>
          <w:rFonts w:ascii="Arial" w:hAnsi="Arial" w:cs="Arial"/>
          <w:b/>
          <w:color w:val="000000" w:themeColor="text1"/>
          <w:sz w:val="24"/>
          <w:szCs w:val="24"/>
          <w:lang w:eastAsia="pl-PL"/>
        </w:rPr>
        <w:t>Wzór Protokołu Odbioru Robót</w:t>
      </w:r>
    </w:p>
    <w:p w14:paraId="256E42FF" w14:textId="6666E00E" w:rsidR="0013110C" w:rsidRPr="005B20EE" w:rsidRDefault="0013110C" w:rsidP="00225ACD">
      <w:pPr>
        <w:tabs>
          <w:tab w:val="left" w:pos="1134"/>
        </w:tabs>
        <w:suppressAutoHyphens w:val="0"/>
        <w:spacing w:before="120"/>
        <w:jc w:val="both"/>
        <w:rPr>
          <w:rFonts w:ascii="Arial" w:hAnsi="Arial" w:cs="Arial"/>
          <w:color w:val="000000"/>
          <w:sz w:val="24"/>
          <w:szCs w:val="24"/>
          <w:lang w:eastAsia="pl-PL"/>
        </w:rPr>
      </w:pPr>
    </w:p>
    <w:p w14:paraId="120CEC82" w14:textId="3096DC9B" w:rsidR="0013110C" w:rsidRPr="005B20EE" w:rsidRDefault="00604DD0" w:rsidP="00225ACD">
      <w:pPr>
        <w:tabs>
          <w:tab w:val="left" w:pos="1134"/>
        </w:tabs>
        <w:suppressAutoHyphens w:val="0"/>
        <w:spacing w:before="120"/>
        <w:jc w:val="right"/>
        <w:rPr>
          <w:rFonts w:ascii="Arial" w:hAnsi="Arial" w:cs="Arial"/>
          <w:b/>
          <w:color w:val="000000"/>
          <w:sz w:val="24"/>
          <w:szCs w:val="24"/>
          <w:lang w:eastAsia="pl-PL"/>
        </w:rPr>
      </w:pPr>
      <w:r w:rsidRPr="005B20EE">
        <w:rPr>
          <w:rFonts w:ascii="Arial" w:hAnsi="Arial" w:cs="Arial"/>
          <w:noProof/>
          <w:sz w:val="24"/>
          <w:szCs w:val="24"/>
          <w:lang w:eastAsia="pl-PL"/>
        </w:rPr>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576CB11D" w:rsidR="0013110C" w:rsidRPr="005B20EE" w:rsidRDefault="0013110C" w:rsidP="00225ACD">
      <w:pPr>
        <w:tabs>
          <w:tab w:val="left" w:pos="1134"/>
        </w:tabs>
        <w:suppressAutoHyphens w:val="0"/>
        <w:spacing w:before="120"/>
        <w:jc w:val="right"/>
        <w:rPr>
          <w:rFonts w:ascii="Arial" w:hAnsi="Arial" w:cs="Arial"/>
          <w:b/>
          <w:color w:val="000000"/>
          <w:sz w:val="24"/>
          <w:szCs w:val="24"/>
          <w:lang w:eastAsia="pl-PL"/>
        </w:rPr>
      </w:pPr>
      <w:r w:rsidRPr="005B20EE">
        <w:rPr>
          <w:rFonts w:ascii="Arial" w:hAnsi="Arial" w:cs="Arial"/>
          <w:b/>
          <w:color w:val="000000"/>
          <w:sz w:val="24"/>
          <w:szCs w:val="24"/>
          <w:lang w:eastAsia="pl-PL"/>
        </w:rPr>
        <w:br w:type="page"/>
      </w:r>
    </w:p>
    <w:p w14:paraId="13BA3DCD" w14:textId="6C9668D4" w:rsidR="00D97DC7" w:rsidRPr="005B20EE" w:rsidRDefault="00D97DC7" w:rsidP="00D97DC7">
      <w:pPr>
        <w:tabs>
          <w:tab w:val="left" w:pos="1134"/>
        </w:tabs>
        <w:suppressAutoHyphens w:val="0"/>
        <w:spacing w:before="120"/>
        <w:jc w:val="right"/>
        <w:rPr>
          <w:rFonts w:ascii="Arial" w:eastAsia="Times New Roman" w:hAnsi="Arial" w:cs="Arial"/>
          <w:b/>
          <w:color w:val="000000"/>
          <w:sz w:val="24"/>
          <w:szCs w:val="24"/>
          <w:lang w:eastAsia="pl-PL"/>
        </w:rPr>
      </w:pPr>
      <w:r w:rsidRPr="005B20EE">
        <w:rPr>
          <w:rFonts w:ascii="Arial" w:eastAsia="Times New Roman" w:hAnsi="Arial" w:cs="Arial"/>
          <w:b/>
          <w:color w:val="000000"/>
          <w:sz w:val="24"/>
          <w:szCs w:val="24"/>
          <w:lang w:eastAsia="pl-PL"/>
        </w:rPr>
        <w:lastRenderedPageBreak/>
        <w:t xml:space="preserve">Załącznik nr </w:t>
      </w:r>
      <w:r w:rsidR="00DA27CE" w:rsidRPr="005B20EE">
        <w:rPr>
          <w:rFonts w:ascii="Arial" w:eastAsia="Times New Roman" w:hAnsi="Arial" w:cs="Arial"/>
          <w:b/>
          <w:color w:val="000000"/>
          <w:sz w:val="24"/>
          <w:szCs w:val="24"/>
          <w:lang w:eastAsia="pl-PL"/>
        </w:rPr>
        <w:t>3</w:t>
      </w:r>
      <w:r w:rsidRPr="005B20EE">
        <w:rPr>
          <w:rFonts w:ascii="Arial" w:eastAsia="Times New Roman" w:hAnsi="Arial" w:cs="Arial"/>
          <w:b/>
          <w:color w:val="000000"/>
          <w:sz w:val="24"/>
          <w:szCs w:val="24"/>
          <w:lang w:eastAsia="pl-PL"/>
        </w:rPr>
        <w:t xml:space="preserve"> do Umowy</w:t>
      </w:r>
    </w:p>
    <w:p w14:paraId="6AE1A774" w14:textId="77777777" w:rsidR="00D97DC7" w:rsidRPr="005B20EE" w:rsidRDefault="00D97DC7" w:rsidP="00D97DC7">
      <w:pPr>
        <w:tabs>
          <w:tab w:val="left" w:pos="1134"/>
        </w:tabs>
        <w:suppressAutoHyphens w:val="0"/>
        <w:spacing w:before="120"/>
        <w:jc w:val="center"/>
        <w:rPr>
          <w:rFonts w:ascii="Arial" w:eastAsia="Times New Roman" w:hAnsi="Arial" w:cs="Arial"/>
          <w:b/>
          <w:color w:val="000000"/>
          <w:sz w:val="24"/>
          <w:szCs w:val="24"/>
          <w:lang w:eastAsia="pl-PL"/>
        </w:rPr>
      </w:pPr>
    </w:p>
    <w:p w14:paraId="6DE20001" w14:textId="77777777" w:rsidR="00D97DC7" w:rsidRPr="005B20EE" w:rsidRDefault="00D97DC7" w:rsidP="00D97DC7">
      <w:pPr>
        <w:tabs>
          <w:tab w:val="left" w:pos="1134"/>
        </w:tabs>
        <w:suppressAutoHyphens w:val="0"/>
        <w:jc w:val="center"/>
        <w:rPr>
          <w:rFonts w:ascii="Arial" w:eastAsia="Times New Roman" w:hAnsi="Arial" w:cs="Arial"/>
          <w:b/>
          <w:sz w:val="24"/>
          <w:szCs w:val="24"/>
          <w:lang w:eastAsia="pl-PL"/>
        </w:rPr>
      </w:pPr>
      <w:r w:rsidRPr="005B20EE">
        <w:rPr>
          <w:rFonts w:ascii="Arial" w:eastAsia="Times New Roman" w:hAnsi="Arial" w:cs="Arial"/>
          <w:b/>
          <w:sz w:val="24"/>
          <w:szCs w:val="24"/>
          <w:lang w:eastAsia="pl-PL"/>
        </w:rPr>
        <w:t>Wzór Protokołu Zwrotu Powierzchni.</w:t>
      </w:r>
    </w:p>
    <w:p w14:paraId="122711BD" w14:textId="77777777" w:rsidR="00D97DC7" w:rsidRPr="005B20EE" w:rsidRDefault="00D97DC7" w:rsidP="00D97DC7">
      <w:pPr>
        <w:jc w:val="center"/>
        <w:rPr>
          <w:rFonts w:ascii="Arial" w:eastAsia="Times New Roman" w:hAnsi="Arial" w:cs="Arial"/>
          <w:b/>
          <w:bCs/>
          <w:sz w:val="24"/>
          <w:szCs w:val="24"/>
        </w:rPr>
      </w:pPr>
    </w:p>
    <w:p w14:paraId="7FE03E5F" w14:textId="77777777" w:rsidR="00D97DC7" w:rsidRPr="005B20EE" w:rsidRDefault="00D97DC7" w:rsidP="00D97DC7">
      <w:pPr>
        <w:jc w:val="center"/>
        <w:rPr>
          <w:rFonts w:ascii="Arial" w:eastAsia="Times New Roman" w:hAnsi="Arial" w:cs="Arial"/>
          <w:b/>
          <w:bCs/>
          <w:sz w:val="24"/>
          <w:szCs w:val="24"/>
        </w:rPr>
      </w:pPr>
      <w:r w:rsidRPr="005B20EE">
        <w:rPr>
          <w:rFonts w:ascii="Arial" w:eastAsia="Times New Roman" w:hAnsi="Arial" w:cs="Arial"/>
          <w:b/>
          <w:bCs/>
          <w:sz w:val="24"/>
          <w:szCs w:val="24"/>
        </w:rPr>
        <w:t>Protokół Zwrotu Pozycji nr ………...</w:t>
      </w:r>
    </w:p>
    <w:p w14:paraId="58C5C3FD" w14:textId="77777777" w:rsidR="00D97DC7" w:rsidRPr="005B20EE" w:rsidRDefault="00D97DC7" w:rsidP="00D97DC7">
      <w:pPr>
        <w:jc w:val="center"/>
        <w:rPr>
          <w:rFonts w:ascii="Arial" w:eastAsia="Times New Roman" w:hAnsi="Arial" w:cs="Arial"/>
          <w:b/>
          <w:bCs/>
          <w:sz w:val="24"/>
          <w:szCs w:val="24"/>
        </w:rPr>
      </w:pPr>
      <w:r w:rsidRPr="005B20EE">
        <w:rPr>
          <w:rFonts w:ascii="Arial" w:eastAsia="Times New Roman" w:hAnsi="Arial" w:cs="Arial"/>
          <w:b/>
          <w:bCs/>
          <w:sz w:val="24"/>
          <w:szCs w:val="24"/>
        </w:rPr>
        <w:t xml:space="preserve">po wykonaniu prac z zakresu pozyskania i zrywki drewna spisany </w:t>
      </w:r>
    </w:p>
    <w:p w14:paraId="35FC95F4" w14:textId="77777777" w:rsidR="00D97DC7" w:rsidRPr="005B20EE" w:rsidRDefault="00D97DC7" w:rsidP="00D97DC7">
      <w:pPr>
        <w:jc w:val="center"/>
        <w:rPr>
          <w:rFonts w:ascii="Arial" w:eastAsia="Times New Roman" w:hAnsi="Arial" w:cs="Arial"/>
          <w:b/>
          <w:bCs/>
          <w:sz w:val="24"/>
          <w:szCs w:val="24"/>
        </w:rPr>
      </w:pPr>
      <w:r w:rsidRPr="005B20EE">
        <w:rPr>
          <w:rFonts w:ascii="Arial" w:eastAsia="Times New Roman" w:hAnsi="Arial" w:cs="Arial"/>
          <w:b/>
          <w:bCs/>
          <w:sz w:val="24"/>
          <w:szCs w:val="24"/>
        </w:rPr>
        <w:t xml:space="preserve"> w Leśnictwie ………………………w dniu …………….…..</w:t>
      </w:r>
    </w:p>
    <w:p w14:paraId="361191B3" w14:textId="77777777" w:rsidR="00D97DC7" w:rsidRPr="005B20EE" w:rsidRDefault="00D97DC7" w:rsidP="00D97DC7">
      <w:pPr>
        <w:rPr>
          <w:rFonts w:ascii="Arial" w:eastAsia="Times New Roman" w:hAnsi="Arial" w:cs="Arial"/>
          <w:sz w:val="24"/>
          <w:szCs w:val="24"/>
        </w:rPr>
      </w:pPr>
    </w:p>
    <w:p w14:paraId="5B0F549F" w14:textId="77777777" w:rsidR="00D97DC7" w:rsidRPr="005B20EE" w:rsidRDefault="00D97DC7" w:rsidP="00D97DC7">
      <w:pPr>
        <w:numPr>
          <w:ilvl w:val="0"/>
          <w:numId w:val="44"/>
        </w:numPr>
        <w:suppressAutoHyphens w:val="0"/>
        <w:rPr>
          <w:rFonts w:ascii="Arial" w:eastAsia="Times New Roman" w:hAnsi="Arial" w:cs="Arial"/>
          <w:sz w:val="24"/>
          <w:szCs w:val="24"/>
        </w:rPr>
      </w:pPr>
      <w:r w:rsidRPr="005B20EE">
        <w:rPr>
          <w:rFonts w:ascii="Arial" w:eastAsia="Times New Roman" w:hAnsi="Arial" w:cs="Arial"/>
          <w:sz w:val="24"/>
          <w:szCs w:val="24"/>
        </w:rPr>
        <w:t>Przedmiotem zwrotu jest następująca pozycja:</w:t>
      </w:r>
    </w:p>
    <w:p w14:paraId="762E345F" w14:textId="77777777" w:rsidR="00D97DC7" w:rsidRPr="005B20EE" w:rsidRDefault="00D97DC7" w:rsidP="00D97DC7">
      <w:pPr>
        <w:ind w:left="360"/>
        <w:rPr>
          <w:rFonts w:ascii="Arial" w:eastAsia="Times New Roman" w:hAnsi="Arial" w:cs="Arial"/>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255"/>
        <w:gridCol w:w="1644"/>
        <w:gridCol w:w="1877"/>
        <w:gridCol w:w="2267"/>
      </w:tblGrid>
      <w:tr w:rsidR="00AC3DEB" w:rsidRPr="005B20EE" w14:paraId="0C459D5F" w14:textId="77777777" w:rsidTr="00F340B0">
        <w:tc>
          <w:tcPr>
            <w:tcW w:w="460" w:type="dxa"/>
            <w:vAlign w:val="center"/>
          </w:tcPr>
          <w:p w14:paraId="659C0DD5" w14:textId="77777777" w:rsidR="00D97DC7" w:rsidRPr="005B20EE" w:rsidRDefault="00D97DC7" w:rsidP="00D97DC7">
            <w:pPr>
              <w:jc w:val="center"/>
              <w:rPr>
                <w:rFonts w:ascii="Arial" w:eastAsia="Times New Roman" w:hAnsi="Arial" w:cs="Arial"/>
                <w:sz w:val="24"/>
                <w:szCs w:val="24"/>
              </w:rPr>
            </w:pPr>
            <w:r w:rsidRPr="005B20EE">
              <w:rPr>
                <w:rFonts w:ascii="Arial" w:eastAsia="Times New Roman" w:hAnsi="Arial" w:cs="Arial"/>
                <w:sz w:val="24"/>
                <w:szCs w:val="24"/>
              </w:rPr>
              <w:t>Lp.</w:t>
            </w:r>
          </w:p>
        </w:tc>
        <w:tc>
          <w:tcPr>
            <w:tcW w:w="2420" w:type="dxa"/>
            <w:vAlign w:val="center"/>
          </w:tcPr>
          <w:p w14:paraId="2ECB7ED2" w14:textId="768D16A9" w:rsidR="00D97DC7" w:rsidRPr="005B20EE" w:rsidRDefault="00AC3DEB" w:rsidP="00D97DC7">
            <w:pPr>
              <w:jc w:val="center"/>
              <w:rPr>
                <w:rFonts w:ascii="Arial" w:eastAsia="Times New Roman" w:hAnsi="Arial" w:cs="Arial"/>
                <w:sz w:val="24"/>
                <w:szCs w:val="24"/>
              </w:rPr>
            </w:pPr>
            <w:r w:rsidRPr="005B20EE">
              <w:rPr>
                <w:rFonts w:ascii="Arial" w:eastAsia="Times New Roman" w:hAnsi="Arial" w:cs="Arial"/>
                <w:sz w:val="24"/>
                <w:szCs w:val="24"/>
              </w:rPr>
              <w:t>Adres administracyjny</w:t>
            </w:r>
          </w:p>
        </w:tc>
        <w:tc>
          <w:tcPr>
            <w:tcW w:w="1576" w:type="dxa"/>
            <w:vAlign w:val="center"/>
          </w:tcPr>
          <w:p w14:paraId="4FCCFAFB" w14:textId="77777777" w:rsidR="00D97DC7" w:rsidRPr="005B20EE" w:rsidRDefault="00D97DC7" w:rsidP="00D97DC7">
            <w:pPr>
              <w:jc w:val="center"/>
              <w:rPr>
                <w:rFonts w:ascii="Arial" w:eastAsia="Times New Roman" w:hAnsi="Arial" w:cs="Arial"/>
                <w:sz w:val="24"/>
                <w:szCs w:val="24"/>
              </w:rPr>
            </w:pPr>
            <w:r w:rsidRPr="005B20EE">
              <w:rPr>
                <w:rFonts w:ascii="Arial" w:eastAsia="Times New Roman" w:hAnsi="Arial" w:cs="Arial"/>
                <w:sz w:val="24"/>
                <w:szCs w:val="24"/>
              </w:rPr>
              <w:t xml:space="preserve">Powierzchnia (ha) </w:t>
            </w:r>
          </w:p>
        </w:tc>
        <w:tc>
          <w:tcPr>
            <w:tcW w:w="2272" w:type="dxa"/>
            <w:vAlign w:val="center"/>
          </w:tcPr>
          <w:p w14:paraId="05C54DF9" w14:textId="77777777" w:rsidR="00D97DC7" w:rsidRPr="005B20EE" w:rsidRDefault="00D97DC7" w:rsidP="00D97DC7">
            <w:pPr>
              <w:jc w:val="center"/>
              <w:rPr>
                <w:rFonts w:ascii="Arial" w:eastAsia="Times New Roman" w:hAnsi="Arial" w:cs="Arial"/>
                <w:sz w:val="24"/>
                <w:szCs w:val="24"/>
              </w:rPr>
            </w:pPr>
            <w:r w:rsidRPr="005B20EE">
              <w:rPr>
                <w:rFonts w:ascii="Arial" w:eastAsia="Times New Roman" w:hAnsi="Arial" w:cs="Arial"/>
                <w:sz w:val="24"/>
                <w:szCs w:val="24"/>
              </w:rPr>
              <w:t>Nr pozycji planu</w:t>
            </w:r>
          </w:p>
        </w:tc>
        <w:tc>
          <w:tcPr>
            <w:tcW w:w="2658" w:type="dxa"/>
            <w:vAlign w:val="center"/>
          </w:tcPr>
          <w:p w14:paraId="7D4CF450" w14:textId="77777777" w:rsidR="00D97DC7" w:rsidRPr="005B20EE" w:rsidRDefault="00D97DC7" w:rsidP="00D97DC7">
            <w:pPr>
              <w:jc w:val="center"/>
              <w:rPr>
                <w:rFonts w:ascii="Arial" w:eastAsia="Times New Roman" w:hAnsi="Arial" w:cs="Arial"/>
                <w:sz w:val="24"/>
                <w:szCs w:val="24"/>
              </w:rPr>
            </w:pPr>
            <w:r w:rsidRPr="005B20EE">
              <w:rPr>
                <w:rFonts w:ascii="Arial" w:eastAsia="Times New Roman" w:hAnsi="Arial" w:cs="Arial"/>
                <w:sz w:val="24"/>
                <w:szCs w:val="24"/>
              </w:rPr>
              <w:t>Wykonany rodzaj zabiegu (grupa czynności)</w:t>
            </w:r>
          </w:p>
        </w:tc>
      </w:tr>
      <w:tr w:rsidR="00AC3DEB" w:rsidRPr="005B20EE" w14:paraId="322A42D6" w14:textId="77777777" w:rsidTr="00F340B0">
        <w:tc>
          <w:tcPr>
            <w:tcW w:w="460" w:type="dxa"/>
          </w:tcPr>
          <w:p w14:paraId="65B3062C" w14:textId="77777777" w:rsidR="00D97DC7" w:rsidRPr="005B20EE" w:rsidRDefault="00D97DC7" w:rsidP="00D97DC7">
            <w:pPr>
              <w:rPr>
                <w:rFonts w:ascii="Arial" w:eastAsia="Times New Roman" w:hAnsi="Arial" w:cs="Arial"/>
                <w:sz w:val="24"/>
                <w:szCs w:val="24"/>
              </w:rPr>
            </w:pPr>
          </w:p>
        </w:tc>
        <w:tc>
          <w:tcPr>
            <w:tcW w:w="2420" w:type="dxa"/>
          </w:tcPr>
          <w:p w14:paraId="2000BCD3" w14:textId="77777777" w:rsidR="00D97DC7" w:rsidRPr="005B20EE" w:rsidRDefault="00D97DC7" w:rsidP="00D97DC7">
            <w:pPr>
              <w:rPr>
                <w:rFonts w:ascii="Arial" w:eastAsia="Times New Roman" w:hAnsi="Arial" w:cs="Arial"/>
                <w:sz w:val="24"/>
                <w:szCs w:val="24"/>
              </w:rPr>
            </w:pPr>
          </w:p>
        </w:tc>
        <w:tc>
          <w:tcPr>
            <w:tcW w:w="1576" w:type="dxa"/>
          </w:tcPr>
          <w:p w14:paraId="5758A146" w14:textId="77777777" w:rsidR="00D97DC7" w:rsidRPr="005B20EE" w:rsidRDefault="00D97DC7" w:rsidP="00D97DC7">
            <w:pPr>
              <w:rPr>
                <w:rFonts w:ascii="Arial" w:eastAsia="Times New Roman" w:hAnsi="Arial" w:cs="Arial"/>
                <w:sz w:val="24"/>
                <w:szCs w:val="24"/>
              </w:rPr>
            </w:pPr>
          </w:p>
        </w:tc>
        <w:tc>
          <w:tcPr>
            <w:tcW w:w="2272" w:type="dxa"/>
          </w:tcPr>
          <w:p w14:paraId="7E2FE43A" w14:textId="77777777" w:rsidR="00D97DC7" w:rsidRPr="005B20EE" w:rsidRDefault="00D97DC7" w:rsidP="00D97DC7">
            <w:pPr>
              <w:rPr>
                <w:rFonts w:ascii="Arial" w:eastAsia="Times New Roman" w:hAnsi="Arial" w:cs="Arial"/>
                <w:sz w:val="24"/>
                <w:szCs w:val="24"/>
              </w:rPr>
            </w:pPr>
          </w:p>
        </w:tc>
        <w:tc>
          <w:tcPr>
            <w:tcW w:w="2658" w:type="dxa"/>
          </w:tcPr>
          <w:p w14:paraId="0E537132" w14:textId="77777777" w:rsidR="00D97DC7" w:rsidRPr="005B20EE" w:rsidRDefault="00D97DC7" w:rsidP="00D97DC7">
            <w:pPr>
              <w:rPr>
                <w:rFonts w:ascii="Arial" w:eastAsia="Times New Roman" w:hAnsi="Arial" w:cs="Arial"/>
                <w:sz w:val="24"/>
                <w:szCs w:val="24"/>
              </w:rPr>
            </w:pPr>
          </w:p>
        </w:tc>
      </w:tr>
      <w:tr w:rsidR="00AC3DEB" w:rsidRPr="005B20EE" w14:paraId="0C966EEA" w14:textId="77777777" w:rsidTr="00F340B0">
        <w:tc>
          <w:tcPr>
            <w:tcW w:w="460" w:type="dxa"/>
          </w:tcPr>
          <w:p w14:paraId="1A52E403" w14:textId="77777777" w:rsidR="00D97DC7" w:rsidRPr="005B20EE" w:rsidRDefault="00D97DC7" w:rsidP="00D97DC7">
            <w:pPr>
              <w:rPr>
                <w:rFonts w:ascii="Arial" w:eastAsia="Times New Roman" w:hAnsi="Arial" w:cs="Arial"/>
                <w:sz w:val="24"/>
                <w:szCs w:val="24"/>
              </w:rPr>
            </w:pPr>
          </w:p>
        </w:tc>
        <w:tc>
          <w:tcPr>
            <w:tcW w:w="2420" w:type="dxa"/>
          </w:tcPr>
          <w:p w14:paraId="7901F983" w14:textId="77777777" w:rsidR="00D97DC7" w:rsidRPr="005B20EE" w:rsidRDefault="00D97DC7" w:rsidP="00D97DC7">
            <w:pPr>
              <w:rPr>
                <w:rFonts w:ascii="Arial" w:eastAsia="Times New Roman" w:hAnsi="Arial" w:cs="Arial"/>
                <w:sz w:val="24"/>
                <w:szCs w:val="24"/>
              </w:rPr>
            </w:pPr>
          </w:p>
        </w:tc>
        <w:tc>
          <w:tcPr>
            <w:tcW w:w="1576" w:type="dxa"/>
          </w:tcPr>
          <w:p w14:paraId="5BCE2028" w14:textId="77777777" w:rsidR="00D97DC7" w:rsidRPr="005B20EE" w:rsidRDefault="00D97DC7" w:rsidP="00D97DC7">
            <w:pPr>
              <w:rPr>
                <w:rFonts w:ascii="Arial" w:eastAsia="Times New Roman" w:hAnsi="Arial" w:cs="Arial"/>
                <w:sz w:val="24"/>
                <w:szCs w:val="24"/>
              </w:rPr>
            </w:pPr>
          </w:p>
        </w:tc>
        <w:tc>
          <w:tcPr>
            <w:tcW w:w="2272" w:type="dxa"/>
          </w:tcPr>
          <w:p w14:paraId="0DB48B41" w14:textId="77777777" w:rsidR="00D97DC7" w:rsidRPr="005B20EE" w:rsidRDefault="00D97DC7" w:rsidP="00D97DC7">
            <w:pPr>
              <w:rPr>
                <w:rFonts w:ascii="Arial" w:eastAsia="Times New Roman" w:hAnsi="Arial" w:cs="Arial"/>
                <w:sz w:val="24"/>
                <w:szCs w:val="24"/>
              </w:rPr>
            </w:pPr>
          </w:p>
        </w:tc>
        <w:tc>
          <w:tcPr>
            <w:tcW w:w="2658" w:type="dxa"/>
          </w:tcPr>
          <w:p w14:paraId="624F0597" w14:textId="77777777" w:rsidR="00D97DC7" w:rsidRPr="005B20EE" w:rsidRDefault="00D97DC7" w:rsidP="00D97DC7">
            <w:pPr>
              <w:rPr>
                <w:rFonts w:ascii="Arial" w:eastAsia="Times New Roman" w:hAnsi="Arial" w:cs="Arial"/>
                <w:sz w:val="24"/>
                <w:szCs w:val="24"/>
              </w:rPr>
            </w:pPr>
          </w:p>
        </w:tc>
      </w:tr>
      <w:tr w:rsidR="00AC3DEB" w:rsidRPr="005B20EE" w14:paraId="6604D1A8" w14:textId="77777777" w:rsidTr="00F340B0">
        <w:tc>
          <w:tcPr>
            <w:tcW w:w="460" w:type="dxa"/>
          </w:tcPr>
          <w:p w14:paraId="0229C08F" w14:textId="77777777" w:rsidR="00D97DC7" w:rsidRPr="005B20EE" w:rsidRDefault="00D97DC7" w:rsidP="00D97DC7">
            <w:pPr>
              <w:rPr>
                <w:rFonts w:ascii="Arial" w:eastAsia="Times New Roman" w:hAnsi="Arial" w:cs="Arial"/>
                <w:sz w:val="24"/>
                <w:szCs w:val="24"/>
              </w:rPr>
            </w:pPr>
          </w:p>
        </w:tc>
        <w:tc>
          <w:tcPr>
            <w:tcW w:w="2420" w:type="dxa"/>
          </w:tcPr>
          <w:p w14:paraId="16CCCE3F" w14:textId="77777777" w:rsidR="00D97DC7" w:rsidRPr="005B20EE" w:rsidRDefault="00D97DC7" w:rsidP="00D97DC7">
            <w:pPr>
              <w:rPr>
                <w:rFonts w:ascii="Arial" w:eastAsia="Times New Roman" w:hAnsi="Arial" w:cs="Arial"/>
                <w:sz w:val="24"/>
                <w:szCs w:val="24"/>
              </w:rPr>
            </w:pPr>
          </w:p>
        </w:tc>
        <w:tc>
          <w:tcPr>
            <w:tcW w:w="1576" w:type="dxa"/>
          </w:tcPr>
          <w:p w14:paraId="4A110561" w14:textId="77777777" w:rsidR="00D97DC7" w:rsidRPr="005B20EE" w:rsidRDefault="00D97DC7" w:rsidP="00D97DC7">
            <w:pPr>
              <w:rPr>
                <w:rFonts w:ascii="Arial" w:eastAsia="Times New Roman" w:hAnsi="Arial" w:cs="Arial"/>
                <w:sz w:val="24"/>
                <w:szCs w:val="24"/>
              </w:rPr>
            </w:pPr>
          </w:p>
        </w:tc>
        <w:tc>
          <w:tcPr>
            <w:tcW w:w="2272" w:type="dxa"/>
          </w:tcPr>
          <w:p w14:paraId="0A083774" w14:textId="77777777" w:rsidR="00D97DC7" w:rsidRPr="005B20EE" w:rsidRDefault="00D97DC7" w:rsidP="00D97DC7">
            <w:pPr>
              <w:rPr>
                <w:rFonts w:ascii="Arial" w:eastAsia="Times New Roman" w:hAnsi="Arial" w:cs="Arial"/>
                <w:sz w:val="24"/>
                <w:szCs w:val="24"/>
              </w:rPr>
            </w:pPr>
          </w:p>
        </w:tc>
        <w:tc>
          <w:tcPr>
            <w:tcW w:w="2658" w:type="dxa"/>
          </w:tcPr>
          <w:p w14:paraId="78440F1D" w14:textId="77777777" w:rsidR="00D97DC7" w:rsidRPr="005B20EE" w:rsidRDefault="00D97DC7" w:rsidP="00D97DC7">
            <w:pPr>
              <w:rPr>
                <w:rFonts w:ascii="Arial" w:eastAsia="Times New Roman" w:hAnsi="Arial" w:cs="Arial"/>
                <w:sz w:val="24"/>
                <w:szCs w:val="24"/>
              </w:rPr>
            </w:pPr>
          </w:p>
        </w:tc>
      </w:tr>
      <w:tr w:rsidR="00AC3DEB" w:rsidRPr="005B20EE" w14:paraId="09394FCC" w14:textId="77777777" w:rsidTr="00F340B0">
        <w:tc>
          <w:tcPr>
            <w:tcW w:w="460" w:type="dxa"/>
          </w:tcPr>
          <w:p w14:paraId="61EBF943" w14:textId="77777777" w:rsidR="00D97DC7" w:rsidRPr="005B20EE" w:rsidRDefault="00D97DC7" w:rsidP="00D97DC7">
            <w:pPr>
              <w:rPr>
                <w:rFonts w:ascii="Arial" w:eastAsia="Times New Roman" w:hAnsi="Arial" w:cs="Arial"/>
                <w:sz w:val="24"/>
                <w:szCs w:val="24"/>
              </w:rPr>
            </w:pPr>
          </w:p>
        </w:tc>
        <w:tc>
          <w:tcPr>
            <w:tcW w:w="2420" w:type="dxa"/>
          </w:tcPr>
          <w:p w14:paraId="34C67A60" w14:textId="77777777" w:rsidR="00D97DC7" w:rsidRPr="005B20EE" w:rsidRDefault="00D97DC7" w:rsidP="00D97DC7">
            <w:pPr>
              <w:rPr>
                <w:rFonts w:ascii="Arial" w:eastAsia="Times New Roman" w:hAnsi="Arial" w:cs="Arial"/>
                <w:sz w:val="24"/>
                <w:szCs w:val="24"/>
              </w:rPr>
            </w:pPr>
          </w:p>
        </w:tc>
        <w:tc>
          <w:tcPr>
            <w:tcW w:w="1576" w:type="dxa"/>
          </w:tcPr>
          <w:p w14:paraId="3D517218" w14:textId="77777777" w:rsidR="00D97DC7" w:rsidRPr="005B20EE" w:rsidRDefault="00D97DC7" w:rsidP="00D97DC7">
            <w:pPr>
              <w:rPr>
                <w:rFonts w:ascii="Arial" w:eastAsia="Times New Roman" w:hAnsi="Arial" w:cs="Arial"/>
                <w:sz w:val="24"/>
                <w:szCs w:val="24"/>
              </w:rPr>
            </w:pPr>
          </w:p>
        </w:tc>
        <w:tc>
          <w:tcPr>
            <w:tcW w:w="2272" w:type="dxa"/>
          </w:tcPr>
          <w:p w14:paraId="7892C58D" w14:textId="77777777" w:rsidR="00D97DC7" w:rsidRPr="005B20EE" w:rsidRDefault="00D97DC7" w:rsidP="00D97DC7">
            <w:pPr>
              <w:rPr>
                <w:rFonts w:ascii="Arial" w:eastAsia="Times New Roman" w:hAnsi="Arial" w:cs="Arial"/>
                <w:sz w:val="24"/>
                <w:szCs w:val="24"/>
              </w:rPr>
            </w:pPr>
          </w:p>
        </w:tc>
        <w:tc>
          <w:tcPr>
            <w:tcW w:w="2658" w:type="dxa"/>
          </w:tcPr>
          <w:p w14:paraId="31B1B353" w14:textId="77777777" w:rsidR="00D97DC7" w:rsidRPr="005B20EE" w:rsidRDefault="00D97DC7" w:rsidP="00D97DC7">
            <w:pPr>
              <w:rPr>
                <w:rFonts w:ascii="Arial" w:eastAsia="Times New Roman" w:hAnsi="Arial" w:cs="Arial"/>
                <w:sz w:val="24"/>
                <w:szCs w:val="24"/>
              </w:rPr>
            </w:pPr>
          </w:p>
        </w:tc>
      </w:tr>
    </w:tbl>
    <w:p w14:paraId="76B6F403" w14:textId="77777777" w:rsidR="00D97DC7" w:rsidRPr="005B20EE" w:rsidRDefault="00D97DC7" w:rsidP="00D97DC7">
      <w:pPr>
        <w:jc w:val="both"/>
        <w:rPr>
          <w:rFonts w:ascii="Arial" w:eastAsia="Times New Roman" w:hAnsi="Arial" w:cs="Arial"/>
          <w:sz w:val="24"/>
          <w:szCs w:val="24"/>
        </w:rPr>
      </w:pPr>
    </w:p>
    <w:p w14:paraId="63BC0C0D" w14:textId="664C24E2" w:rsidR="00D97DC7" w:rsidRPr="005B20EE" w:rsidRDefault="00D97DC7" w:rsidP="00D97DC7">
      <w:pPr>
        <w:numPr>
          <w:ilvl w:val="0"/>
          <w:numId w:val="44"/>
        </w:numPr>
        <w:suppressAutoHyphens w:val="0"/>
        <w:rPr>
          <w:rFonts w:ascii="Arial" w:eastAsia="Times New Roman" w:hAnsi="Arial" w:cs="Arial"/>
          <w:sz w:val="24"/>
          <w:szCs w:val="24"/>
        </w:rPr>
      </w:pPr>
      <w:r w:rsidRPr="005B20EE">
        <w:rPr>
          <w:rFonts w:ascii="Arial" w:eastAsia="Times New Roman" w:hAnsi="Arial" w:cs="Arial"/>
          <w:sz w:val="24"/>
          <w:szCs w:val="24"/>
        </w:rPr>
        <w:t>Prace zostały wykonane*/ nie zostały wykonane* zgodnie z postanowieniami obowiązującej umowy i zlecenia</w:t>
      </w:r>
      <w:r w:rsidR="00AC3DEB" w:rsidRPr="005B20EE">
        <w:rPr>
          <w:rFonts w:ascii="Arial" w:eastAsia="Times New Roman" w:hAnsi="Arial" w:cs="Arial"/>
          <w:sz w:val="24"/>
          <w:szCs w:val="24"/>
        </w:rPr>
        <w:t>.</w:t>
      </w:r>
    </w:p>
    <w:p w14:paraId="4E483CFE" w14:textId="77777777" w:rsidR="00D97DC7" w:rsidRPr="005B20EE" w:rsidRDefault="00D97DC7" w:rsidP="00D97DC7">
      <w:pPr>
        <w:numPr>
          <w:ilvl w:val="0"/>
          <w:numId w:val="44"/>
        </w:numPr>
        <w:suppressAutoHyphens w:val="0"/>
        <w:jc w:val="both"/>
        <w:rPr>
          <w:rFonts w:ascii="Arial" w:eastAsia="Times New Roman" w:hAnsi="Arial" w:cs="Arial"/>
          <w:sz w:val="24"/>
          <w:szCs w:val="24"/>
          <w:u w:val="single"/>
        </w:rPr>
      </w:pPr>
      <w:r w:rsidRPr="005B20EE">
        <w:rPr>
          <w:rFonts w:ascii="Arial" w:eastAsia="Times New Roman" w:hAnsi="Arial" w:cs="Arial"/>
          <w:sz w:val="24"/>
          <w:szCs w:val="24"/>
        </w:rPr>
        <w:t xml:space="preserve">Stwierdzone: nieprawidłowości, zastrzeżenia, usterki: </w:t>
      </w:r>
      <w:r w:rsidRPr="005B20EE">
        <w:rPr>
          <w:rFonts w:ascii="Arial" w:eastAsia="Times New Roman" w:hAnsi="Arial" w:cs="Arial"/>
          <w:sz w:val="24"/>
          <w:szCs w:val="24"/>
          <w:u w:val="single"/>
        </w:rPr>
        <w:t>(uzupełniamy tylko w przypadku ich wystąpienia i nie wykonania prac zgodnie z postanowieniami obowiązującej umowy i zlecenia)</w:t>
      </w:r>
    </w:p>
    <w:p w14:paraId="4458AA20" w14:textId="77777777" w:rsidR="00D97DC7" w:rsidRPr="005B20EE" w:rsidRDefault="00D97DC7" w:rsidP="00D97DC7">
      <w:pPr>
        <w:ind w:left="360"/>
        <w:jc w:val="both"/>
        <w:rPr>
          <w:rFonts w:ascii="Arial" w:eastAsia="Times New Roman" w:hAnsi="Arial" w:cs="Arial"/>
          <w:sz w:val="24"/>
          <w:szCs w:val="24"/>
        </w:rPr>
      </w:pPr>
      <w:r w:rsidRPr="005B20EE">
        <w:rPr>
          <w:rFonts w:ascii="Arial" w:eastAsia="Times New Roman" w:hAnsi="Arial" w:cs="Arial"/>
          <w:sz w:val="24"/>
          <w:szCs w:val="24"/>
        </w:rPr>
        <w:t xml:space="preserve">……………………………………………………………………………………………………………………………………………………………………………………………………………………………………………………………………………………………………………………………………………………………………………………………………………………………………………………………………………………………………………………………………………………………… </w:t>
      </w:r>
    </w:p>
    <w:p w14:paraId="18835CE7" w14:textId="77777777" w:rsidR="00D97DC7" w:rsidRPr="005B20EE" w:rsidRDefault="00D97DC7" w:rsidP="00D97DC7">
      <w:pPr>
        <w:ind w:left="360"/>
        <w:rPr>
          <w:rFonts w:ascii="Arial" w:eastAsia="Times New Roman" w:hAnsi="Arial" w:cs="Arial"/>
          <w:sz w:val="24"/>
          <w:szCs w:val="24"/>
        </w:rPr>
      </w:pPr>
    </w:p>
    <w:p w14:paraId="4FB27996" w14:textId="77777777" w:rsidR="00AC3DEB" w:rsidRPr="005B20EE" w:rsidRDefault="00AC3DEB" w:rsidP="00D97DC7">
      <w:pPr>
        <w:ind w:left="360"/>
        <w:jc w:val="center"/>
        <w:rPr>
          <w:rFonts w:ascii="Arial" w:eastAsia="Times New Roman" w:hAnsi="Arial" w:cs="Arial"/>
          <w:b/>
          <w:sz w:val="24"/>
          <w:szCs w:val="24"/>
        </w:rPr>
      </w:pPr>
    </w:p>
    <w:p w14:paraId="5358ADFD" w14:textId="77777777" w:rsidR="00AC3DEB" w:rsidRPr="005B20EE" w:rsidRDefault="00AC3DEB" w:rsidP="00D97DC7">
      <w:pPr>
        <w:ind w:left="360"/>
        <w:jc w:val="center"/>
        <w:rPr>
          <w:rFonts w:ascii="Arial" w:eastAsia="Times New Roman" w:hAnsi="Arial" w:cs="Arial"/>
          <w:b/>
          <w:sz w:val="24"/>
          <w:szCs w:val="24"/>
        </w:rPr>
      </w:pPr>
    </w:p>
    <w:p w14:paraId="03048AFC" w14:textId="77777777" w:rsidR="00AC3DEB" w:rsidRPr="005B20EE" w:rsidRDefault="00AC3DEB" w:rsidP="00D97DC7">
      <w:pPr>
        <w:ind w:left="360"/>
        <w:jc w:val="center"/>
        <w:rPr>
          <w:rFonts w:ascii="Arial" w:eastAsia="Times New Roman" w:hAnsi="Arial" w:cs="Arial"/>
          <w:b/>
          <w:sz w:val="24"/>
          <w:szCs w:val="24"/>
        </w:rPr>
      </w:pPr>
    </w:p>
    <w:p w14:paraId="26B081AD" w14:textId="77777777" w:rsidR="00AC3DEB" w:rsidRPr="005B20EE" w:rsidRDefault="00AC3DEB" w:rsidP="00D97DC7">
      <w:pPr>
        <w:ind w:left="360"/>
        <w:jc w:val="center"/>
        <w:rPr>
          <w:rFonts w:ascii="Arial" w:eastAsia="Times New Roman" w:hAnsi="Arial" w:cs="Arial"/>
          <w:b/>
          <w:sz w:val="24"/>
          <w:szCs w:val="24"/>
        </w:rPr>
      </w:pPr>
    </w:p>
    <w:p w14:paraId="27C6F05F" w14:textId="77777777" w:rsidR="00AC3DEB" w:rsidRPr="005B20EE" w:rsidRDefault="00AC3DEB" w:rsidP="00D97DC7">
      <w:pPr>
        <w:ind w:left="360"/>
        <w:jc w:val="center"/>
        <w:rPr>
          <w:rFonts w:ascii="Arial" w:eastAsia="Times New Roman" w:hAnsi="Arial" w:cs="Arial"/>
          <w:b/>
          <w:sz w:val="24"/>
          <w:szCs w:val="24"/>
        </w:rPr>
      </w:pPr>
    </w:p>
    <w:p w14:paraId="205621E0" w14:textId="77777777" w:rsidR="00AC3DEB" w:rsidRPr="005B20EE" w:rsidRDefault="00AC3DEB" w:rsidP="00D97DC7">
      <w:pPr>
        <w:ind w:left="360"/>
        <w:jc w:val="center"/>
        <w:rPr>
          <w:rFonts w:ascii="Arial" w:eastAsia="Times New Roman" w:hAnsi="Arial" w:cs="Arial"/>
          <w:b/>
          <w:sz w:val="24"/>
          <w:szCs w:val="24"/>
        </w:rPr>
      </w:pPr>
    </w:p>
    <w:p w14:paraId="72E0108E" w14:textId="77777777" w:rsidR="00AC3DEB" w:rsidRPr="005B20EE" w:rsidRDefault="00AC3DEB" w:rsidP="00D97DC7">
      <w:pPr>
        <w:ind w:left="360"/>
        <w:jc w:val="center"/>
        <w:rPr>
          <w:rFonts w:ascii="Arial" w:eastAsia="Times New Roman" w:hAnsi="Arial" w:cs="Arial"/>
          <w:b/>
          <w:sz w:val="24"/>
          <w:szCs w:val="24"/>
        </w:rPr>
      </w:pPr>
    </w:p>
    <w:p w14:paraId="028FC424" w14:textId="235E473F" w:rsidR="00D97DC7" w:rsidRPr="005B20EE" w:rsidRDefault="00D97DC7" w:rsidP="00D97DC7">
      <w:pPr>
        <w:ind w:left="360"/>
        <w:jc w:val="center"/>
        <w:rPr>
          <w:rFonts w:ascii="Arial" w:eastAsia="Times New Roman" w:hAnsi="Arial" w:cs="Arial"/>
          <w:b/>
          <w:sz w:val="24"/>
          <w:szCs w:val="24"/>
        </w:rPr>
      </w:pPr>
      <w:r w:rsidRPr="005B20EE">
        <w:rPr>
          <w:rFonts w:ascii="Arial" w:eastAsia="Times New Roman" w:hAnsi="Arial" w:cs="Arial"/>
          <w:b/>
          <w:sz w:val="24"/>
          <w:szCs w:val="24"/>
        </w:rPr>
        <w:t>Zleceniodawca:</w:t>
      </w:r>
      <w:r w:rsidRPr="005B20EE">
        <w:rPr>
          <w:rFonts w:ascii="Arial" w:eastAsia="Times New Roman" w:hAnsi="Arial" w:cs="Arial"/>
          <w:b/>
          <w:sz w:val="24"/>
          <w:szCs w:val="24"/>
        </w:rPr>
        <w:tab/>
      </w:r>
      <w:r w:rsidRPr="005B20EE">
        <w:rPr>
          <w:rFonts w:ascii="Arial" w:eastAsia="Times New Roman" w:hAnsi="Arial" w:cs="Arial"/>
          <w:b/>
          <w:sz w:val="24"/>
          <w:szCs w:val="24"/>
        </w:rPr>
        <w:tab/>
      </w:r>
      <w:r w:rsidRPr="005B20EE">
        <w:rPr>
          <w:rFonts w:ascii="Arial" w:eastAsia="Times New Roman" w:hAnsi="Arial" w:cs="Arial"/>
          <w:b/>
          <w:sz w:val="24"/>
          <w:szCs w:val="24"/>
        </w:rPr>
        <w:tab/>
      </w:r>
      <w:r w:rsidRPr="005B20EE">
        <w:rPr>
          <w:rFonts w:ascii="Arial" w:eastAsia="Times New Roman" w:hAnsi="Arial" w:cs="Arial"/>
          <w:b/>
          <w:sz w:val="24"/>
          <w:szCs w:val="24"/>
        </w:rPr>
        <w:tab/>
      </w:r>
      <w:r w:rsidRPr="005B20EE">
        <w:rPr>
          <w:rFonts w:ascii="Arial" w:eastAsia="Times New Roman" w:hAnsi="Arial" w:cs="Arial"/>
          <w:b/>
          <w:sz w:val="24"/>
          <w:szCs w:val="24"/>
        </w:rPr>
        <w:tab/>
      </w:r>
      <w:r w:rsidRPr="005B20EE">
        <w:rPr>
          <w:rFonts w:ascii="Arial" w:eastAsia="Times New Roman" w:hAnsi="Arial" w:cs="Arial"/>
          <w:b/>
          <w:sz w:val="24"/>
          <w:szCs w:val="24"/>
        </w:rPr>
        <w:tab/>
      </w:r>
      <w:r w:rsidRPr="005B20EE">
        <w:rPr>
          <w:rFonts w:ascii="Arial" w:eastAsia="Times New Roman" w:hAnsi="Arial" w:cs="Arial"/>
          <w:b/>
          <w:sz w:val="24"/>
          <w:szCs w:val="24"/>
        </w:rPr>
        <w:tab/>
        <w:t>Zleceniobiorca:</w:t>
      </w:r>
    </w:p>
    <w:p w14:paraId="606451B9" w14:textId="77777777" w:rsidR="00D97DC7" w:rsidRPr="005B20EE" w:rsidRDefault="00D97DC7" w:rsidP="00D97DC7">
      <w:pPr>
        <w:ind w:left="360"/>
        <w:jc w:val="center"/>
        <w:rPr>
          <w:rFonts w:ascii="Arial" w:eastAsia="Times New Roman" w:hAnsi="Arial" w:cs="Arial"/>
          <w:sz w:val="24"/>
          <w:szCs w:val="24"/>
        </w:rPr>
      </w:pPr>
    </w:p>
    <w:p w14:paraId="03A00C57" w14:textId="6590B4E4" w:rsidR="00D97DC7" w:rsidRPr="005B20EE" w:rsidRDefault="00D97DC7" w:rsidP="00C6575B">
      <w:pPr>
        <w:ind w:left="360"/>
        <w:rPr>
          <w:rFonts w:ascii="Arial" w:eastAsia="Times New Roman" w:hAnsi="Arial" w:cs="Arial"/>
          <w:sz w:val="24"/>
          <w:szCs w:val="24"/>
        </w:rPr>
      </w:pPr>
      <w:r w:rsidRPr="005B20EE">
        <w:rPr>
          <w:rFonts w:ascii="Arial" w:eastAsia="Times New Roman" w:hAnsi="Arial" w:cs="Arial"/>
          <w:sz w:val="24"/>
          <w:szCs w:val="24"/>
        </w:rPr>
        <w:t>…………</w:t>
      </w:r>
      <w:r w:rsidR="00C6575B">
        <w:rPr>
          <w:rFonts w:ascii="Arial" w:eastAsia="Times New Roman" w:hAnsi="Arial" w:cs="Arial"/>
          <w:sz w:val="24"/>
          <w:szCs w:val="24"/>
        </w:rPr>
        <w:t>……………….</w:t>
      </w:r>
      <w:r w:rsidR="00C6575B">
        <w:rPr>
          <w:rFonts w:ascii="Arial" w:eastAsia="Times New Roman" w:hAnsi="Arial" w:cs="Arial"/>
          <w:sz w:val="24"/>
          <w:szCs w:val="24"/>
        </w:rPr>
        <w:tab/>
      </w:r>
      <w:r w:rsidR="00C6575B">
        <w:rPr>
          <w:rFonts w:ascii="Arial" w:eastAsia="Times New Roman" w:hAnsi="Arial" w:cs="Arial"/>
          <w:sz w:val="24"/>
          <w:szCs w:val="24"/>
        </w:rPr>
        <w:tab/>
      </w:r>
      <w:r w:rsidR="00C6575B">
        <w:rPr>
          <w:rFonts w:ascii="Arial" w:eastAsia="Times New Roman" w:hAnsi="Arial" w:cs="Arial"/>
          <w:sz w:val="24"/>
          <w:szCs w:val="24"/>
        </w:rPr>
        <w:tab/>
      </w:r>
      <w:r w:rsidR="00C6575B">
        <w:rPr>
          <w:rFonts w:ascii="Arial" w:eastAsia="Times New Roman" w:hAnsi="Arial" w:cs="Arial"/>
          <w:sz w:val="24"/>
          <w:szCs w:val="24"/>
        </w:rPr>
        <w:tab/>
      </w:r>
      <w:r w:rsidR="00C6575B">
        <w:rPr>
          <w:rFonts w:ascii="Arial" w:eastAsia="Times New Roman" w:hAnsi="Arial" w:cs="Arial"/>
          <w:sz w:val="24"/>
          <w:szCs w:val="24"/>
        </w:rPr>
        <w:tab/>
      </w:r>
      <w:r w:rsidR="00C6575B">
        <w:rPr>
          <w:rFonts w:ascii="Arial" w:eastAsia="Times New Roman" w:hAnsi="Arial" w:cs="Arial"/>
          <w:sz w:val="24"/>
          <w:szCs w:val="24"/>
        </w:rPr>
        <w:tab/>
        <w:t xml:space="preserve">    </w:t>
      </w:r>
      <w:r w:rsidRPr="005B20EE">
        <w:rPr>
          <w:rFonts w:ascii="Arial" w:eastAsia="Times New Roman" w:hAnsi="Arial" w:cs="Arial"/>
          <w:sz w:val="24"/>
          <w:szCs w:val="24"/>
        </w:rPr>
        <w:t>…………………………</w:t>
      </w:r>
    </w:p>
    <w:p w14:paraId="2E061FD4" w14:textId="77777777" w:rsidR="00D97DC7" w:rsidRPr="005B20EE" w:rsidRDefault="00D97DC7" w:rsidP="00D97DC7">
      <w:pPr>
        <w:ind w:left="360"/>
        <w:jc w:val="center"/>
        <w:rPr>
          <w:rFonts w:ascii="Arial" w:eastAsia="Times New Roman" w:hAnsi="Arial" w:cs="Arial"/>
          <w:sz w:val="24"/>
          <w:szCs w:val="24"/>
        </w:rPr>
      </w:pPr>
      <w:r w:rsidRPr="005B20EE">
        <w:rPr>
          <w:rFonts w:ascii="Arial" w:eastAsia="Times New Roman" w:hAnsi="Arial" w:cs="Arial"/>
          <w:sz w:val="24"/>
          <w:szCs w:val="24"/>
        </w:rPr>
        <w:tab/>
      </w:r>
      <w:r w:rsidRPr="005B20EE">
        <w:rPr>
          <w:rFonts w:ascii="Arial" w:eastAsia="Times New Roman" w:hAnsi="Arial" w:cs="Arial"/>
          <w:sz w:val="24"/>
          <w:szCs w:val="24"/>
        </w:rPr>
        <w:tab/>
      </w:r>
    </w:p>
    <w:p w14:paraId="3BFFC0A9" w14:textId="77777777" w:rsidR="00D97DC7" w:rsidRPr="005B20EE" w:rsidRDefault="00D97DC7" w:rsidP="00D97DC7">
      <w:pPr>
        <w:ind w:left="360"/>
        <w:jc w:val="center"/>
        <w:rPr>
          <w:rFonts w:ascii="Arial" w:eastAsia="Times New Roman" w:hAnsi="Arial" w:cs="Arial"/>
          <w:sz w:val="24"/>
          <w:szCs w:val="24"/>
        </w:rPr>
      </w:pPr>
    </w:p>
    <w:p w14:paraId="5D8EF985" w14:textId="77777777" w:rsidR="00D97DC7" w:rsidRPr="005B20EE" w:rsidRDefault="00D97DC7" w:rsidP="00D97DC7">
      <w:pPr>
        <w:ind w:left="360"/>
        <w:rPr>
          <w:rFonts w:ascii="Arial" w:eastAsia="Times New Roman" w:hAnsi="Arial" w:cs="Arial"/>
          <w:sz w:val="24"/>
          <w:szCs w:val="24"/>
        </w:rPr>
      </w:pPr>
    </w:p>
    <w:p w14:paraId="51075342" w14:textId="77777777" w:rsidR="00D97DC7" w:rsidRPr="00C6575B" w:rsidRDefault="00D97DC7" w:rsidP="00D97DC7">
      <w:pPr>
        <w:ind w:left="360"/>
        <w:rPr>
          <w:rFonts w:ascii="Arial" w:eastAsia="Times New Roman" w:hAnsi="Arial" w:cs="Arial"/>
          <w:szCs w:val="24"/>
        </w:rPr>
      </w:pPr>
      <w:r w:rsidRPr="00C6575B">
        <w:rPr>
          <w:rFonts w:ascii="Arial" w:eastAsia="Times New Roman" w:hAnsi="Arial" w:cs="Arial"/>
          <w:bCs/>
          <w:szCs w:val="24"/>
        </w:rPr>
        <w:t>*niewłaściwe skreślić</w:t>
      </w:r>
    </w:p>
    <w:p w14:paraId="2111F30E" w14:textId="77777777" w:rsidR="00D97DC7" w:rsidRPr="005B20EE" w:rsidRDefault="00D97DC7" w:rsidP="00D97DC7">
      <w:pPr>
        <w:tabs>
          <w:tab w:val="left" w:pos="1134"/>
        </w:tabs>
        <w:suppressAutoHyphens w:val="0"/>
        <w:spacing w:before="120"/>
        <w:jc w:val="center"/>
        <w:rPr>
          <w:rFonts w:ascii="Arial" w:eastAsia="Times New Roman" w:hAnsi="Arial" w:cs="Arial"/>
          <w:b/>
          <w:color w:val="000000"/>
          <w:sz w:val="24"/>
          <w:szCs w:val="24"/>
          <w:lang w:eastAsia="pl-PL"/>
        </w:rPr>
      </w:pPr>
    </w:p>
    <w:p w14:paraId="4D308235" w14:textId="77777777" w:rsidR="00D97DC7" w:rsidRPr="005B20EE" w:rsidRDefault="00D97DC7" w:rsidP="00D97DC7">
      <w:pPr>
        <w:tabs>
          <w:tab w:val="left" w:pos="1134"/>
        </w:tabs>
        <w:suppressAutoHyphens w:val="0"/>
        <w:spacing w:before="120"/>
        <w:jc w:val="center"/>
        <w:rPr>
          <w:rFonts w:ascii="Arial" w:eastAsia="Times New Roman" w:hAnsi="Arial" w:cs="Arial"/>
          <w:color w:val="000000"/>
          <w:sz w:val="24"/>
          <w:szCs w:val="24"/>
          <w:lang w:eastAsia="pl-PL"/>
        </w:rPr>
      </w:pPr>
    </w:p>
    <w:p w14:paraId="328125D8" w14:textId="2CFA498A" w:rsidR="008D52AE" w:rsidRPr="005B20EE" w:rsidRDefault="008D52AE" w:rsidP="00DA27CE">
      <w:pPr>
        <w:tabs>
          <w:tab w:val="left" w:pos="1134"/>
        </w:tabs>
        <w:suppressAutoHyphens w:val="0"/>
        <w:spacing w:before="120"/>
        <w:rPr>
          <w:rFonts w:ascii="Arial" w:hAnsi="Arial" w:cs="Arial"/>
          <w:b/>
          <w:color w:val="000000"/>
          <w:sz w:val="24"/>
          <w:szCs w:val="24"/>
          <w:lang w:eastAsia="pl-PL"/>
        </w:rPr>
      </w:pPr>
    </w:p>
    <w:sectPr w:rsidR="008D52AE" w:rsidRPr="005B20EE" w:rsidSect="00CE1EE5">
      <w:footerReference w:type="default" r:id="rId10"/>
      <w:pgSz w:w="11905" w:h="16837"/>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7A6DB0" w16cex:dateUtc="2026-02-01T19:45:00Z"/>
  <w16cex:commentExtensible w16cex:durableId="4EF2A3B2" w16cex:dateUtc="2026-02-01T19:46:00Z"/>
  <w16cex:commentExtensible w16cex:durableId="0BC7D8DE" w16cex:dateUtc="2026-02-01T19:58:00Z"/>
  <w16cex:commentExtensible w16cex:durableId="6FD61FE1" w16cex:dateUtc="2026-02-01T19: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34F9115" w16cid:durableId="1B7A6DB0"/>
  <w16cid:commentId w16cid:paraId="5957FCCF" w16cid:durableId="4EF2A3B2"/>
  <w16cid:commentId w16cid:paraId="1AFE7EE8" w16cid:durableId="0BC7D8DE"/>
  <w16cid:commentId w16cid:paraId="0A4FCF12" w16cid:durableId="6FD61FE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8473E3" w14:textId="77777777" w:rsidR="001B0A0A" w:rsidRDefault="001B0A0A">
      <w:r>
        <w:separator/>
      </w:r>
    </w:p>
  </w:endnote>
  <w:endnote w:type="continuationSeparator" w:id="0">
    <w:p w14:paraId="08533E74" w14:textId="77777777" w:rsidR="001B0A0A" w:rsidRDefault="001B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2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717506" w:rsidRDefault="00717506">
    <w:pPr>
      <w:pStyle w:val="Stopka"/>
      <w:pBdr>
        <w:top w:val="single" w:sz="4" w:space="1" w:color="D9D9D9"/>
      </w:pBdr>
      <w:jc w:val="right"/>
      <w:rPr>
        <w:rFonts w:ascii="Cambria" w:hAnsi="Cambria"/>
      </w:rPr>
    </w:pPr>
  </w:p>
  <w:p w14:paraId="6D414A62" w14:textId="2654E921" w:rsidR="00717506" w:rsidRDefault="00717506">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2A5FBE">
      <w:rPr>
        <w:rFonts w:ascii="Cambria" w:hAnsi="Cambria"/>
        <w:noProof/>
        <w:lang w:eastAsia="pl-PL"/>
      </w:rPr>
      <w:t>11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717506" w:rsidRDefault="00717506" w:rsidP="000010B7">
    <w:pPr>
      <w:pStyle w:val="Stopka"/>
      <w:pBdr>
        <w:top w:val="single" w:sz="4" w:space="1" w:color="D9D9D9"/>
      </w:pBdr>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34BF64" w14:textId="77777777" w:rsidR="001B0A0A" w:rsidRDefault="001B0A0A">
      <w:r>
        <w:separator/>
      </w:r>
    </w:p>
  </w:footnote>
  <w:footnote w:type="continuationSeparator" w:id="0">
    <w:p w14:paraId="6F668C86" w14:textId="77777777" w:rsidR="001B0A0A" w:rsidRDefault="001B0A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1A20994"/>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693695B2"/>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2F2B8A6"/>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E117926"/>
    <w:multiLevelType w:val="hybridMultilevel"/>
    <w:tmpl w:val="D6645F1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2334FCDE"/>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4A726BC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strike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2D50BA6"/>
    <w:multiLevelType w:val="hybridMultilevel"/>
    <w:tmpl w:val="BCD619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509798C"/>
    <w:multiLevelType w:val="hybridMultilevel"/>
    <w:tmpl w:val="2390CEE0"/>
    <w:lvl w:ilvl="0" w:tplc="04150017">
      <w:start w:val="1"/>
      <w:numFmt w:val="lowerLetter"/>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30875E1"/>
    <w:multiLevelType w:val="multilevel"/>
    <w:tmpl w:val="A620942E"/>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6BA3164"/>
    <w:multiLevelType w:val="multilevel"/>
    <w:tmpl w:val="565A172E"/>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786"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0" w15:restartNumberingAfterBreak="0">
    <w:nsid w:val="696F0F53"/>
    <w:multiLevelType w:val="multilevel"/>
    <w:tmpl w:val="4F144BB2"/>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2"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3" w15:restartNumberingAfterBreak="0">
    <w:nsid w:val="72685B2C"/>
    <w:multiLevelType w:val="hybridMultilevel"/>
    <w:tmpl w:val="CC486F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A420FD5"/>
    <w:multiLevelType w:val="hybridMultilevel"/>
    <w:tmpl w:val="FF88898E"/>
    <w:lvl w:ilvl="0" w:tplc="0415000F">
      <w:start w:val="1"/>
      <w:numFmt w:val="decimal"/>
      <w:lvlText w:val="%1."/>
      <w:lvlJc w:val="left"/>
      <w:pPr>
        <w:tabs>
          <w:tab w:val="num" w:pos="780"/>
        </w:tabs>
        <w:ind w:left="780" w:hanging="360"/>
      </w:pPr>
      <w:rPr>
        <w:rFonts w:cs="Times New Roman"/>
      </w:rPr>
    </w:lvl>
    <w:lvl w:ilvl="1" w:tplc="04150019">
      <w:start w:val="1"/>
      <w:numFmt w:val="lowerLetter"/>
      <w:lvlText w:val="%2."/>
      <w:lvlJc w:val="left"/>
      <w:pPr>
        <w:tabs>
          <w:tab w:val="num" w:pos="1500"/>
        </w:tabs>
        <w:ind w:left="1500" w:hanging="360"/>
      </w:pPr>
      <w:rPr>
        <w:rFonts w:cs="Times New Roman"/>
      </w:rPr>
    </w:lvl>
    <w:lvl w:ilvl="2" w:tplc="0415001B">
      <w:start w:val="1"/>
      <w:numFmt w:val="lowerRoman"/>
      <w:lvlText w:val="%3."/>
      <w:lvlJc w:val="right"/>
      <w:pPr>
        <w:tabs>
          <w:tab w:val="num" w:pos="2220"/>
        </w:tabs>
        <w:ind w:left="2220" w:hanging="180"/>
      </w:pPr>
      <w:rPr>
        <w:rFonts w:cs="Times New Roman"/>
      </w:rPr>
    </w:lvl>
    <w:lvl w:ilvl="3" w:tplc="0415000F">
      <w:start w:val="1"/>
      <w:numFmt w:val="decimal"/>
      <w:lvlText w:val="%4."/>
      <w:lvlJc w:val="left"/>
      <w:pPr>
        <w:tabs>
          <w:tab w:val="num" w:pos="2940"/>
        </w:tabs>
        <w:ind w:left="2940" w:hanging="360"/>
      </w:pPr>
      <w:rPr>
        <w:rFonts w:cs="Times New Roman"/>
      </w:rPr>
    </w:lvl>
    <w:lvl w:ilvl="4" w:tplc="04150019">
      <w:start w:val="1"/>
      <w:numFmt w:val="lowerLetter"/>
      <w:lvlText w:val="%5."/>
      <w:lvlJc w:val="left"/>
      <w:pPr>
        <w:tabs>
          <w:tab w:val="num" w:pos="3660"/>
        </w:tabs>
        <w:ind w:left="3660" w:hanging="360"/>
      </w:pPr>
      <w:rPr>
        <w:rFonts w:cs="Times New Roman"/>
      </w:rPr>
    </w:lvl>
    <w:lvl w:ilvl="5" w:tplc="0415001B">
      <w:start w:val="1"/>
      <w:numFmt w:val="lowerRoman"/>
      <w:lvlText w:val="%6."/>
      <w:lvlJc w:val="right"/>
      <w:pPr>
        <w:tabs>
          <w:tab w:val="num" w:pos="4380"/>
        </w:tabs>
        <w:ind w:left="4380" w:hanging="180"/>
      </w:pPr>
      <w:rPr>
        <w:rFonts w:cs="Times New Roman"/>
      </w:rPr>
    </w:lvl>
    <w:lvl w:ilvl="6" w:tplc="0415000F">
      <w:start w:val="1"/>
      <w:numFmt w:val="decimal"/>
      <w:lvlText w:val="%7."/>
      <w:lvlJc w:val="left"/>
      <w:pPr>
        <w:tabs>
          <w:tab w:val="num" w:pos="5100"/>
        </w:tabs>
        <w:ind w:left="5100" w:hanging="360"/>
      </w:pPr>
      <w:rPr>
        <w:rFonts w:cs="Times New Roman"/>
      </w:rPr>
    </w:lvl>
    <w:lvl w:ilvl="7" w:tplc="04150019">
      <w:start w:val="1"/>
      <w:numFmt w:val="lowerLetter"/>
      <w:lvlText w:val="%8."/>
      <w:lvlJc w:val="left"/>
      <w:pPr>
        <w:tabs>
          <w:tab w:val="num" w:pos="5820"/>
        </w:tabs>
        <w:ind w:left="5820" w:hanging="360"/>
      </w:pPr>
      <w:rPr>
        <w:rFonts w:cs="Times New Roman"/>
      </w:rPr>
    </w:lvl>
    <w:lvl w:ilvl="8" w:tplc="0415001B">
      <w:start w:val="1"/>
      <w:numFmt w:val="lowerRoman"/>
      <w:lvlText w:val="%9."/>
      <w:lvlJc w:val="right"/>
      <w:pPr>
        <w:tabs>
          <w:tab w:val="num" w:pos="6540"/>
        </w:tabs>
        <w:ind w:left="6540" w:hanging="180"/>
      </w:pPr>
      <w:rPr>
        <w:rFonts w:cs="Times New Roman"/>
      </w:r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9"/>
    <w:lvlOverride w:ilvl="0">
      <w:startOverride w:val="1"/>
    </w:lvlOverride>
  </w:num>
  <w:num w:numId="2">
    <w:abstractNumId w:val="24"/>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num>
  <w:num w:numId="5">
    <w:abstractNumId w:val="16"/>
  </w:num>
  <w:num w:numId="6">
    <w:abstractNumId w:val="8"/>
  </w:num>
  <w:num w:numId="7">
    <w:abstractNumId w:val="19"/>
  </w:num>
  <w:num w:numId="8">
    <w:abstractNumId w:val="28"/>
  </w:num>
  <w:num w:numId="9">
    <w:abstractNumId w:val="2"/>
  </w:num>
  <w:num w:numId="10">
    <w:abstractNumId w:val="3"/>
  </w:num>
  <w:num w:numId="11">
    <w:abstractNumId w:val="26"/>
  </w:num>
  <w:num w:numId="12">
    <w:abstractNumId w:val="23"/>
  </w:num>
  <w:num w:numId="13">
    <w:abstractNumId w:val="6"/>
  </w:num>
  <w:num w:numId="14">
    <w:abstractNumId w:val="25"/>
  </w:num>
  <w:num w:numId="15">
    <w:abstractNumId w:val="36"/>
  </w:num>
  <w:num w:numId="16">
    <w:abstractNumId w:val="14"/>
  </w:num>
  <w:num w:numId="17">
    <w:abstractNumId w:val="13"/>
  </w:num>
  <w:num w:numId="18">
    <w:abstractNumId w:val="17"/>
  </w:num>
  <w:num w:numId="19">
    <w:abstractNumId w:val="32"/>
  </w:num>
  <w:num w:numId="20">
    <w:abstractNumId w:val="12"/>
  </w:num>
  <w:num w:numId="21">
    <w:abstractNumId w:val="18"/>
  </w:num>
  <w:num w:numId="22">
    <w:abstractNumId w:val="10"/>
  </w:num>
  <w:num w:numId="23">
    <w:abstractNumId w:val="22"/>
  </w:num>
  <w:num w:numId="24">
    <w:abstractNumId w:val="38"/>
  </w:num>
  <w:num w:numId="25">
    <w:abstractNumId w:val="4"/>
  </w:num>
  <w:num w:numId="26">
    <w:abstractNumId w:val="30"/>
  </w:num>
  <w:num w:numId="27">
    <w:abstractNumId w:val="34"/>
  </w:num>
  <w:num w:numId="28">
    <w:abstractNumId w:val="0"/>
  </w:num>
  <w:num w:numId="29">
    <w:abstractNumId w:val="11"/>
  </w:num>
  <w:num w:numId="30">
    <w:abstractNumId w:val="1"/>
  </w:num>
  <w:num w:numId="31">
    <w:abstractNumId w:val="35"/>
  </w:num>
  <w:num w:numId="32">
    <w:abstractNumId w:val="27"/>
  </w:num>
  <w:num w:numId="33">
    <w:abstractNumId w:val="5"/>
  </w:num>
  <w:num w:numId="34">
    <w:abstractNumId w:val="31"/>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20"/>
  </w:num>
  <w:num w:numId="43">
    <w:abstractNumId w:val="21"/>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10B7"/>
    <w:rsid w:val="0000202C"/>
    <w:rsid w:val="000028A7"/>
    <w:rsid w:val="0000386D"/>
    <w:rsid w:val="00003B4A"/>
    <w:rsid w:val="000047B5"/>
    <w:rsid w:val="000051C7"/>
    <w:rsid w:val="000054CB"/>
    <w:rsid w:val="000062E2"/>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34155"/>
    <w:rsid w:val="00034386"/>
    <w:rsid w:val="000357A6"/>
    <w:rsid w:val="00035ADC"/>
    <w:rsid w:val="0004046F"/>
    <w:rsid w:val="00041B3B"/>
    <w:rsid w:val="0004242A"/>
    <w:rsid w:val="00042FA2"/>
    <w:rsid w:val="00044100"/>
    <w:rsid w:val="00045FA4"/>
    <w:rsid w:val="00046825"/>
    <w:rsid w:val="00046EBE"/>
    <w:rsid w:val="00047193"/>
    <w:rsid w:val="00047430"/>
    <w:rsid w:val="0005216E"/>
    <w:rsid w:val="00052DB5"/>
    <w:rsid w:val="00052EE8"/>
    <w:rsid w:val="00053963"/>
    <w:rsid w:val="00053A0D"/>
    <w:rsid w:val="00053ED7"/>
    <w:rsid w:val="000549F2"/>
    <w:rsid w:val="00056485"/>
    <w:rsid w:val="00057230"/>
    <w:rsid w:val="00062F7C"/>
    <w:rsid w:val="00063AA5"/>
    <w:rsid w:val="0006486E"/>
    <w:rsid w:val="0006514F"/>
    <w:rsid w:val="00065BEA"/>
    <w:rsid w:val="00067752"/>
    <w:rsid w:val="000708CE"/>
    <w:rsid w:val="00070FDA"/>
    <w:rsid w:val="00071ED3"/>
    <w:rsid w:val="00073DC0"/>
    <w:rsid w:val="000740C8"/>
    <w:rsid w:val="000741F9"/>
    <w:rsid w:val="00074933"/>
    <w:rsid w:val="00075D8B"/>
    <w:rsid w:val="00081839"/>
    <w:rsid w:val="00082197"/>
    <w:rsid w:val="0008241E"/>
    <w:rsid w:val="00083933"/>
    <w:rsid w:val="00083C1D"/>
    <w:rsid w:val="00084111"/>
    <w:rsid w:val="00084DF2"/>
    <w:rsid w:val="00084E71"/>
    <w:rsid w:val="00085ED1"/>
    <w:rsid w:val="000865A9"/>
    <w:rsid w:val="0009111C"/>
    <w:rsid w:val="00091245"/>
    <w:rsid w:val="00091AD2"/>
    <w:rsid w:val="00092912"/>
    <w:rsid w:val="0009497D"/>
    <w:rsid w:val="000956FA"/>
    <w:rsid w:val="00095983"/>
    <w:rsid w:val="00096408"/>
    <w:rsid w:val="000A0E0B"/>
    <w:rsid w:val="000A2E18"/>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C86"/>
    <w:rsid w:val="000C7379"/>
    <w:rsid w:val="000D0B9D"/>
    <w:rsid w:val="000D16AA"/>
    <w:rsid w:val="000D5A54"/>
    <w:rsid w:val="000D6005"/>
    <w:rsid w:val="000D6136"/>
    <w:rsid w:val="000E0A5D"/>
    <w:rsid w:val="000E1C61"/>
    <w:rsid w:val="000E2DE0"/>
    <w:rsid w:val="000E2ED1"/>
    <w:rsid w:val="000E3C8A"/>
    <w:rsid w:val="000E49FF"/>
    <w:rsid w:val="000E565E"/>
    <w:rsid w:val="000E604A"/>
    <w:rsid w:val="000E6766"/>
    <w:rsid w:val="000E6A48"/>
    <w:rsid w:val="000E6FB1"/>
    <w:rsid w:val="000F0E8D"/>
    <w:rsid w:val="000F160B"/>
    <w:rsid w:val="000F2008"/>
    <w:rsid w:val="000F2AE3"/>
    <w:rsid w:val="000F7C46"/>
    <w:rsid w:val="000F7F11"/>
    <w:rsid w:val="001002DA"/>
    <w:rsid w:val="00102C61"/>
    <w:rsid w:val="00102E72"/>
    <w:rsid w:val="00102F78"/>
    <w:rsid w:val="00103989"/>
    <w:rsid w:val="00111524"/>
    <w:rsid w:val="00111526"/>
    <w:rsid w:val="00112579"/>
    <w:rsid w:val="00112C9E"/>
    <w:rsid w:val="00113A41"/>
    <w:rsid w:val="00115A3E"/>
    <w:rsid w:val="001163A3"/>
    <w:rsid w:val="001203B4"/>
    <w:rsid w:val="0012293F"/>
    <w:rsid w:val="00122CD6"/>
    <w:rsid w:val="0012412D"/>
    <w:rsid w:val="0012539B"/>
    <w:rsid w:val="00126252"/>
    <w:rsid w:val="00126835"/>
    <w:rsid w:val="00126CFA"/>
    <w:rsid w:val="00127C77"/>
    <w:rsid w:val="00127FA0"/>
    <w:rsid w:val="0013110C"/>
    <w:rsid w:val="0013283A"/>
    <w:rsid w:val="0013283C"/>
    <w:rsid w:val="00134853"/>
    <w:rsid w:val="001349B4"/>
    <w:rsid w:val="00134BD2"/>
    <w:rsid w:val="00135B54"/>
    <w:rsid w:val="00136C9A"/>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29DE"/>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0AC"/>
    <w:rsid w:val="00181528"/>
    <w:rsid w:val="001815B3"/>
    <w:rsid w:val="001816D8"/>
    <w:rsid w:val="00183C4F"/>
    <w:rsid w:val="0018506A"/>
    <w:rsid w:val="001852A1"/>
    <w:rsid w:val="001859A6"/>
    <w:rsid w:val="00186667"/>
    <w:rsid w:val="00187047"/>
    <w:rsid w:val="00187EB0"/>
    <w:rsid w:val="00190666"/>
    <w:rsid w:val="00190E63"/>
    <w:rsid w:val="00193DD8"/>
    <w:rsid w:val="0019446E"/>
    <w:rsid w:val="001961A4"/>
    <w:rsid w:val="001A0E31"/>
    <w:rsid w:val="001A1590"/>
    <w:rsid w:val="001A350A"/>
    <w:rsid w:val="001A3C3F"/>
    <w:rsid w:val="001A47EA"/>
    <w:rsid w:val="001A4AB7"/>
    <w:rsid w:val="001A67C1"/>
    <w:rsid w:val="001A7188"/>
    <w:rsid w:val="001B03C3"/>
    <w:rsid w:val="001B0701"/>
    <w:rsid w:val="001B0918"/>
    <w:rsid w:val="001B0A0A"/>
    <w:rsid w:val="001B224A"/>
    <w:rsid w:val="001B4158"/>
    <w:rsid w:val="001B46B3"/>
    <w:rsid w:val="001B752F"/>
    <w:rsid w:val="001C05C9"/>
    <w:rsid w:val="001C0664"/>
    <w:rsid w:val="001C0C6E"/>
    <w:rsid w:val="001C1746"/>
    <w:rsid w:val="001C204A"/>
    <w:rsid w:val="001C208E"/>
    <w:rsid w:val="001C2F87"/>
    <w:rsid w:val="001C3892"/>
    <w:rsid w:val="001C3D38"/>
    <w:rsid w:val="001C3DD1"/>
    <w:rsid w:val="001C6FCF"/>
    <w:rsid w:val="001C74A0"/>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1E49"/>
    <w:rsid w:val="001F3EE6"/>
    <w:rsid w:val="001F3EF9"/>
    <w:rsid w:val="001F4386"/>
    <w:rsid w:val="001F5A27"/>
    <w:rsid w:val="001F5A7E"/>
    <w:rsid w:val="001F7C14"/>
    <w:rsid w:val="001F7C83"/>
    <w:rsid w:val="001F7D95"/>
    <w:rsid w:val="00200EB3"/>
    <w:rsid w:val="002017AC"/>
    <w:rsid w:val="002022D1"/>
    <w:rsid w:val="0020289B"/>
    <w:rsid w:val="0020334E"/>
    <w:rsid w:val="00203914"/>
    <w:rsid w:val="00203D74"/>
    <w:rsid w:val="00204987"/>
    <w:rsid w:val="00204A8F"/>
    <w:rsid w:val="00204F93"/>
    <w:rsid w:val="0020742E"/>
    <w:rsid w:val="00207434"/>
    <w:rsid w:val="0021391B"/>
    <w:rsid w:val="00216AC2"/>
    <w:rsid w:val="002174DA"/>
    <w:rsid w:val="00217C3E"/>
    <w:rsid w:val="00220509"/>
    <w:rsid w:val="00220DA4"/>
    <w:rsid w:val="002237F6"/>
    <w:rsid w:val="00223922"/>
    <w:rsid w:val="00223AF8"/>
    <w:rsid w:val="00225ACD"/>
    <w:rsid w:val="00225AF8"/>
    <w:rsid w:val="00230609"/>
    <w:rsid w:val="00232661"/>
    <w:rsid w:val="00232662"/>
    <w:rsid w:val="002333A0"/>
    <w:rsid w:val="00234C12"/>
    <w:rsid w:val="002356D9"/>
    <w:rsid w:val="00236C58"/>
    <w:rsid w:val="0024139B"/>
    <w:rsid w:val="002415B5"/>
    <w:rsid w:val="00241E19"/>
    <w:rsid w:val="00241FAC"/>
    <w:rsid w:val="0024497F"/>
    <w:rsid w:val="0024514C"/>
    <w:rsid w:val="00246C20"/>
    <w:rsid w:val="00247D75"/>
    <w:rsid w:val="002500FC"/>
    <w:rsid w:val="00250524"/>
    <w:rsid w:val="00253B1B"/>
    <w:rsid w:val="00255209"/>
    <w:rsid w:val="00255873"/>
    <w:rsid w:val="00256514"/>
    <w:rsid w:val="002603CC"/>
    <w:rsid w:val="00260570"/>
    <w:rsid w:val="00261699"/>
    <w:rsid w:val="002625B6"/>
    <w:rsid w:val="00262981"/>
    <w:rsid w:val="002631AA"/>
    <w:rsid w:val="00263AFD"/>
    <w:rsid w:val="00264292"/>
    <w:rsid w:val="00265A17"/>
    <w:rsid w:val="00266972"/>
    <w:rsid w:val="00266FDF"/>
    <w:rsid w:val="002674FE"/>
    <w:rsid w:val="00270C75"/>
    <w:rsid w:val="00271153"/>
    <w:rsid w:val="00271795"/>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4D9"/>
    <w:rsid w:val="002978EA"/>
    <w:rsid w:val="002A1929"/>
    <w:rsid w:val="002A2E2A"/>
    <w:rsid w:val="002A4539"/>
    <w:rsid w:val="002A4649"/>
    <w:rsid w:val="002A5139"/>
    <w:rsid w:val="002A544F"/>
    <w:rsid w:val="002A5FBE"/>
    <w:rsid w:val="002A604E"/>
    <w:rsid w:val="002A6D2F"/>
    <w:rsid w:val="002B0BE8"/>
    <w:rsid w:val="002B0E6E"/>
    <w:rsid w:val="002B1633"/>
    <w:rsid w:val="002B1BCB"/>
    <w:rsid w:val="002B1E8F"/>
    <w:rsid w:val="002B2B7C"/>
    <w:rsid w:val="002B307E"/>
    <w:rsid w:val="002B377C"/>
    <w:rsid w:val="002B38B8"/>
    <w:rsid w:val="002B4E7F"/>
    <w:rsid w:val="002B554E"/>
    <w:rsid w:val="002B6FAC"/>
    <w:rsid w:val="002B7B51"/>
    <w:rsid w:val="002C3D39"/>
    <w:rsid w:val="002C409C"/>
    <w:rsid w:val="002C41F8"/>
    <w:rsid w:val="002C61DF"/>
    <w:rsid w:val="002C6F2D"/>
    <w:rsid w:val="002D4470"/>
    <w:rsid w:val="002D5979"/>
    <w:rsid w:val="002D642D"/>
    <w:rsid w:val="002D7D66"/>
    <w:rsid w:val="002E207D"/>
    <w:rsid w:val="002E3B73"/>
    <w:rsid w:val="002E416F"/>
    <w:rsid w:val="002E4FAE"/>
    <w:rsid w:val="002F0795"/>
    <w:rsid w:val="002F1931"/>
    <w:rsid w:val="002F2D9C"/>
    <w:rsid w:val="002F352D"/>
    <w:rsid w:val="002F36C6"/>
    <w:rsid w:val="002F5C0E"/>
    <w:rsid w:val="002F5E70"/>
    <w:rsid w:val="00301946"/>
    <w:rsid w:val="00302A58"/>
    <w:rsid w:val="003033C5"/>
    <w:rsid w:val="00303560"/>
    <w:rsid w:val="003053D1"/>
    <w:rsid w:val="0030703F"/>
    <w:rsid w:val="003076FD"/>
    <w:rsid w:val="00307D89"/>
    <w:rsid w:val="0031048C"/>
    <w:rsid w:val="00311E1B"/>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4906"/>
    <w:rsid w:val="00344BA9"/>
    <w:rsid w:val="0034556A"/>
    <w:rsid w:val="00345AC5"/>
    <w:rsid w:val="00347082"/>
    <w:rsid w:val="0034743F"/>
    <w:rsid w:val="003502EC"/>
    <w:rsid w:val="003505ED"/>
    <w:rsid w:val="0035299D"/>
    <w:rsid w:val="003537CA"/>
    <w:rsid w:val="003537E3"/>
    <w:rsid w:val="00353BC1"/>
    <w:rsid w:val="00353CB4"/>
    <w:rsid w:val="00355B02"/>
    <w:rsid w:val="003566F9"/>
    <w:rsid w:val="003571D5"/>
    <w:rsid w:val="0036029D"/>
    <w:rsid w:val="003605F0"/>
    <w:rsid w:val="00360D95"/>
    <w:rsid w:val="00360E85"/>
    <w:rsid w:val="003615C9"/>
    <w:rsid w:val="003617BF"/>
    <w:rsid w:val="00363BBF"/>
    <w:rsid w:val="00363E5B"/>
    <w:rsid w:val="00372C2C"/>
    <w:rsid w:val="00373DB9"/>
    <w:rsid w:val="00374140"/>
    <w:rsid w:val="00375777"/>
    <w:rsid w:val="00375D2F"/>
    <w:rsid w:val="00380EAD"/>
    <w:rsid w:val="00382DDB"/>
    <w:rsid w:val="00383FAF"/>
    <w:rsid w:val="00384708"/>
    <w:rsid w:val="0038630B"/>
    <w:rsid w:val="00386690"/>
    <w:rsid w:val="00386856"/>
    <w:rsid w:val="0038748A"/>
    <w:rsid w:val="00387771"/>
    <w:rsid w:val="003901A4"/>
    <w:rsid w:val="003903F2"/>
    <w:rsid w:val="003923AA"/>
    <w:rsid w:val="0039467D"/>
    <w:rsid w:val="00394846"/>
    <w:rsid w:val="0039598F"/>
    <w:rsid w:val="003A0029"/>
    <w:rsid w:val="003A1567"/>
    <w:rsid w:val="003A188D"/>
    <w:rsid w:val="003A2397"/>
    <w:rsid w:val="003A3061"/>
    <w:rsid w:val="003A486B"/>
    <w:rsid w:val="003B0127"/>
    <w:rsid w:val="003B1B0D"/>
    <w:rsid w:val="003B1C89"/>
    <w:rsid w:val="003B28B1"/>
    <w:rsid w:val="003B2A6C"/>
    <w:rsid w:val="003B314B"/>
    <w:rsid w:val="003B314C"/>
    <w:rsid w:val="003B4A6C"/>
    <w:rsid w:val="003B61A7"/>
    <w:rsid w:val="003C0F23"/>
    <w:rsid w:val="003C1610"/>
    <w:rsid w:val="003C164A"/>
    <w:rsid w:val="003C2C03"/>
    <w:rsid w:val="003C38D0"/>
    <w:rsid w:val="003C425C"/>
    <w:rsid w:val="003C4BAD"/>
    <w:rsid w:val="003C5AC7"/>
    <w:rsid w:val="003C61B6"/>
    <w:rsid w:val="003C7AEB"/>
    <w:rsid w:val="003D0463"/>
    <w:rsid w:val="003D132E"/>
    <w:rsid w:val="003D141C"/>
    <w:rsid w:val="003D1E3B"/>
    <w:rsid w:val="003D2AE5"/>
    <w:rsid w:val="003D6213"/>
    <w:rsid w:val="003E0BAF"/>
    <w:rsid w:val="003E0C22"/>
    <w:rsid w:val="003E17BD"/>
    <w:rsid w:val="003E3ADE"/>
    <w:rsid w:val="003E4855"/>
    <w:rsid w:val="003E493D"/>
    <w:rsid w:val="003E76B5"/>
    <w:rsid w:val="003F2856"/>
    <w:rsid w:val="003F2DB7"/>
    <w:rsid w:val="003F383B"/>
    <w:rsid w:val="003F3D25"/>
    <w:rsid w:val="003F3E54"/>
    <w:rsid w:val="003F508F"/>
    <w:rsid w:val="003F7796"/>
    <w:rsid w:val="00400DF7"/>
    <w:rsid w:val="00402AC2"/>
    <w:rsid w:val="00403BC1"/>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1F7"/>
    <w:rsid w:val="004302A4"/>
    <w:rsid w:val="004303BE"/>
    <w:rsid w:val="0043208E"/>
    <w:rsid w:val="00432F55"/>
    <w:rsid w:val="00433300"/>
    <w:rsid w:val="00433CC3"/>
    <w:rsid w:val="00433FD3"/>
    <w:rsid w:val="00434F0C"/>
    <w:rsid w:val="00437288"/>
    <w:rsid w:val="0044061C"/>
    <w:rsid w:val="00441CA4"/>
    <w:rsid w:val="00441D3D"/>
    <w:rsid w:val="00442432"/>
    <w:rsid w:val="00443576"/>
    <w:rsid w:val="00443F67"/>
    <w:rsid w:val="004453A8"/>
    <w:rsid w:val="004456FB"/>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1E8"/>
    <w:rsid w:val="004843DA"/>
    <w:rsid w:val="00484456"/>
    <w:rsid w:val="00485FA2"/>
    <w:rsid w:val="00486165"/>
    <w:rsid w:val="00486997"/>
    <w:rsid w:val="00486BEF"/>
    <w:rsid w:val="00487923"/>
    <w:rsid w:val="00487B66"/>
    <w:rsid w:val="0049008A"/>
    <w:rsid w:val="004918C6"/>
    <w:rsid w:val="00493FE8"/>
    <w:rsid w:val="00494F88"/>
    <w:rsid w:val="00495154"/>
    <w:rsid w:val="004953A2"/>
    <w:rsid w:val="00495F9D"/>
    <w:rsid w:val="004972D5"/>
    <w:rsid w:val="004A1A0F"/>
    <w:rsid w:val="004A24E7"/>
    <w:rsid w:val="004A30D3"/>
    <w:rsid w:val="004A52AD"/>
    <w:rsid w:val="004A6DB8"/>
    <w:rsid w:val="004A7A64"/>
    <w:rsid w:val="004A7CBC"/>
    <w:rsid w:val="004B22B0"/>
    <w:rsid w:val="004B2FB6"/>
    <w:rsid w:val="004B31A6"/>
    <w:rsid w:val="004B5ECA"/>
    <w:rsid w:val="004C092F"/>
    <w:rsid w:val="004C099B"/>
    <w:rsid w:val="004C0F42"/>
    <w:rsid w:val="004C1B87"/>
    <w:rsid w:val="004C704E"/>
    <w:rsid w:val="004C7600"/>
    <w:rsid w:val="004C7A3C"/>
    <w:rsid w:val="004D1C23"/>
    <w:rsid w:val="004D2EBC"/>
    <w:rsid w:val="004D3716"/>
    <w:rsid w:val="004D491A"/>
    <w:rsid w:val="004D52AF"/>
    <w:rsid w:val="004D5C2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361"/>
    <w:rsid w:val="00510C12"/>
    <w:rsid w:val="00510F9A"/>
    <w:rsid w:val="00511815"/>
    <w:rsid w:val="005138EE"/>
    <w:rsid w:val="00514A3A"/>
    <w:rsid w:val="0051535E"/>
    <w:rsid w:val="00515FD7"/>
    <w:rsid w:val="005168F6"/>
    <w:rsid w:val="00517D73"/>
    <w:rsid w:val="005202DC"/>
    <w:rsid w:val="00521F24"/>
    <w:rsid w:val="00524193"/>
    <w:rsid w:val="005243CA"/>
    <w:rsid w:val="005271AF"/>
    <w:rsid w:val="00527F76"/>
    <w:rsid w:val="00530022"/>
    <w:rsid w:val="005303AF"/>
    <w:rsid w:val="005318C9"/>
    <w:rsid w:val="005326C1"/>
    <w:rsid w:val="00533D0D"/>
    <w:rsid w:val="005349F9"/>
    <w:rsid w:val="0053605A"/>
    <w:rsid w:val="00537139"/>
    <w:rsid w:val="00541162"/>
    <w:rsid w:val="00541166"/>
    <w:rsid w:val="00545E1F"/>
    <w:rsid w:val="00546444"/>
    <w:rsid w:val="00546655"/>
    <w:rsid w:val="005472D4"/>
    <w:rsid w:val="00547430"/>
    <w:rsid w:val="00552F10"/>
    <w:rsid w:val="005534B7"/>
    <w:rsid w:val="005547FD"/>
    <w:rsid w:val="00554F11"/>
    <w:rsid w:val="00555363"/>
    <w:rsid w:val="00555AFF"/>
    <w:rsid w:val="00557B13"/>
    <w:rsid w:val="00560123"/>
    <w:rsid w:val="00561994"/>
    <w:rsid w:val="00561CF5"/>
    <w:rsid w:val="00563181"/>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9ED"/>
    <w:rsid w:val="00592D31"/>
    <w:rsid w:val="005946DE"/>
    <w:rsid w:val="00596825"/>
    <w:rsid w:val="00596F86"/>
    <w:rsid w:val="005978CC"/>
    <w:rsid w:val="005A1AEA"/>
    <w:rsid w:val="005A2030"/>
    <w:rsid w:val="005A2A02"/>
    <w:rsid w:val="005A31E9"/>
    <w:rsid w:val="005A3609"/>
    <w:rsid w:val="005A57F0"/>
    <w:rsid w:val="005A780A"/>
    <w:rsid w:val="005A7CE1"/>
    <w:rsid w:val="005A7FEC"/>
    <w:rsid w:val="005B20EE"/>
    <w:rsid w:val="005B2771"/>
    <w:rsid w:val="005B4473"/>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2BA"/>
    <w:rsid w:val="005F2C5C"/>
    <w:rsid w:val="005F318A"/>
    <w:rsid w:val="005F3F35"/>
    <w:rsid w:val="005F72E9"/>
    <w:rsid w:val="005F761B"/>
    <w:rsid w:val="005F7FB7"/>
    <w:rsid w:val="0060007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1BAE"/>
    <w:rsid w:val="00633799"/>
    <w:rsid w:val="00633D2F"/>
    <w:rsid w:val="0063483B"/>
    <w:rsid w:val="006379ED"/>
    <w:rsid w:val="006433CA"/>
    <w:rsid w:val="00643EBA"/>
    <w:rsid w:val="00644329"/>
    <w:rsid w:val="00645DEB"/>
    <w:rsid w:val="00653E9C"/>
    <w:rsid w:val="006544C9"/>
    <w:rsid w:val="0065644F"/>
    <w:rsid w:val="00660F4F"/>
    <w:rsid w:val="00663C1A"/>
    <w:rsid w:val="00664B67"/>
    <w:rsid w:val="0066543D"/>
    <w:rsid w:val="006679AB"/>
    <w:rsid w:val="00670D42"/>
    <w:rsid w:val="00671374"/>
    <w:rsid w:val="00671403"/>
    <w:rsid w:val="00672B21"/>
    <w:rsid w:val="006753D1"/>
    <w:rsid w:val="00675DF2"/>
    <w:rsid w:val="00676705"/>
    <w:rsid w:val="00676C5E"/>
    <w:rsid w:val="006774DF"/>
    <w:rsid w:val="00680636"/>
    <w:rsid w:val="00680979"/>
    <w:rsid w:val="00680AFD"/>
    <w:rsid w:val="006828FB"/>
    <w:rsid w:val="0068329E"/>
    <w:rsid w:val="00684308"/>
    <w:rsid w:val="00684A2F"/>
    <w:rsid w:val="0068697B"/>
    <w:rsid w:val="00687E33"/>
    <w:rsid w:val="006912DE"/>
    <w:rsid w:val="00691431"/>
    <w:rsid w:val="00691E0F"/>
    <w:rsid w:val="00692B10"/>
    <w:rsid w:val="006930C3"/>
    <w:rsid w:val="00693329"/>
    <w:rsid w:val="00693F10"/>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60AF"/>
    <w:rsid w:val="006C72A4"/>
    <w:rsid w:val="006C7883"/>
    <w:rsid w:val="006D076E"/>
    <w:rsid w:val="006D0D73"/>
    <w:rsid w:val="006D1202"/>
    <w:rsid w:val="006D1BC4"/>
    <w:rsid w:val="006D1EEA"/>
    <w:rsid w:val="006D2026"/>
    <w:rsid w:val="006D3AA7"/>
    <w:rsid w:val="006D3FD1"/>
    <w:rsid w:val="006D4AEE"/>
    <w:rsid w:val="006D51AB"/>
    <w:rsid w:val="006D6FEF"/>
    <w:rsid w:val="006D706C"/>
    <w:rsid w:val="006E00B9"/>
    <w:rsid w:val="006E0AB6"/>
    <w:rsid w:val="006E147D"/>
    <w:rsid w:val="006E1838"/>
    <w:rsid w:val="006E298C"/>
    <w:rsid w:val="006E4064"/>
    <w:rsid w:val="006E4C7F"/>
    <w:rsid w:val="006E5A0B"/>
    <w:rsid w:val="006F0066"/>
    <w:rsid w:val="006F0AF3"/>
    <w:rsid w:val="006F0CAD"/>
    <w:rsid w:val="006F2BC2"/>
    <w:rsid w:val="006F30F5"/>
    <w:rsid w:val="006F512F"/>
    <w:rsid w:val="006F59F5"/>
    <w:rsid w:val="006F6DAE"/>
    <w:rsid w:val="00701168"/>
    <w:rsid w:val="00701B05"/>
    <w:rsid w:val="007020DC"/>
    <w:rsid w:val="007026AE"/>
    <w:rsid w:val="00703020"/>
    <w:rsid w:val="007032EF"/>
    <w:rsid w:val="00704F24"/>
    <w:rsid w:val="007052AF"/>
    <w:rsid w:val="00706D6D"/>
    <w:rsid w:val="00706E45"/>
    <w:rsid w:val="00707F9F"/>
    <w:rsid w:val="00711555"/>
    <w:rsid w:val="007116C2"/>
    <w:rsid w:val="00712B9D"/>
    <w:rsid w:val="00714053"/>
    <w:rsid w:val="00714513"/>
    <w:rsid w:val="00717506"/>
    <w:rsid w:val="00717D52"/>
    <w:rsid w:val="007203E1"/>
    <w:rsid w:val="00720AAD"/>
    <w:rsid w:val="00721626"/>
    <w:rsid w:val="007217B2"/>
    <w:rsid w:val="007218A9"/>
    <w:rsid w:val="007221AB"/>
    <w:rsid w:val="00723C7F"/>
    <w:rsid w:val="00723E4B"/>
    <w:rsid w:val="00724122"/>
    <w:rsid w:val="00725C30"/>
    <w:rsid w:val="00726784"/>
    <w:rsid w:val="007307DB"/>
    <w:rsid w:val="00730C1C"/>
    <w:rsid w:val="0073244D"/>
    <w:rsid w:val="00732F6C"/>
    <w:rsid w:val="00733E35"/>
    <w:rsid w:val="007413CC"/>
    <w:rsid w:val="00741AC4"/>
    <w:rsid w:val="007432BC"/>
    <w:rsid w:val="00750438"/>
    <w:rsid w:val="0075068C"/>
    <w:rsid w:val="007507BE"/>
    <w:rsid w:val="00751047"/>
    <w:rsid w:val="0075113B"/>
    <w:rsid w:val="00751894"/>
    <w:rsid w:val="00751E51"/>
    <w:rsid w:val="0075270F"/>
    <w:rsid w:val="007539CA"/>
    <w:rsid w:val="00753D3B"/>
    <w:rsid w:val="00754F9A"/>
    <w:rsid w:val="00755229"/>
    <w:rsid w:val="0075571C"/>
    <w:rsid w:val="00755CB5"/>
    <w:rsid w:val="00756AE0"/>
    <w:rsid w:val="00757F52"/>
    <w:rsid w:val="0076010C"/>
    <w:rsid w:val="007606F9"/>
    <w:rsid w:val="007611F4"/>
    <w:rsid w:val="00763044"/>
    <w:rsid w:val="007631C7"/>
    <w:rsid w:val="007645FC"/>
    <w:rsid w:val="00764E68"/>
    <w:rsid w:val="007652FB"/>
    <w:rsid w:val="007665E9"/>
    <w:rsid w:val="0076698F"/>
    <w:rsid w:val="00766A10"/>
    <w:rsid w:val="00766C28"/>
    <w:rsid w:val="007701E6"/>
    <w:rsid w:val="007716BA"/>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09"/>
    <w:rsid w:val="00793529"/>
    <w:rsid w:val="00793C30"/>
    <w:rsid w:val="0079446C"/>
    <w:rsid w:val="00794E8D"/>
    <w:rsid w:val="00795C51"/>
    <w:rsid w:val="00796255"/>
    <w:rsid w:val="00796B24"/>
    <w:rsid w:val="007972D0"/>
    <w:rsid w:val="007A1E9B"/>
    <w:rsid w:val="007A2E53"/>
    <w:rsid w:val="007A307E"/>
    <w:rsid w:val="007A34AE"/>
    <w:rsid w:val="007A50FF"/>
    <w:rsid w:val="007A6989"/>
    <w:rsid w:val="007A6EC6"/>
    <w:rsid w:val="007B0674"/>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681"/>
    <w:rsid w:val="007D0940"/>
    <w:rsid w:val="007D1905"/>
    <w:rsid w:val="007D2236"/>
    <w:rsid w:val="007D3371"/>
    <w:rsid w:val="007D3991"/>
    <w:rsid w:val="007D4130"/>
    <w:rsid w:val="007D469D"/>
    <w:rsid w:val="007D5B05"/>
    <w:rsid w:val="007D6D24"/>
    <w:rsid w:val="007E1F6B"/>
    <w:rsid w:val="007E741C"/>
    <w:rsid w:val="007F1AB3"/>
    <w:rsid w:val="007F22A1"/>
    <w:rsid w:val="007F2C30"/>
    <w:rsid w:val="007F2E0A"/>
    <w:rsid w:val="007F53B8"/>
    <w:rsid w:val="007F53F1"/>
    <w:rsid w:val="007F577F"/>
    <w:rsid w:val="007F57E1"/>
    <w:rsid w:val="007F5824"/>
    <w:rsid w:val="007F6C80"/>
    <w:rsid w:val="007F789B"/>
    <w:rsid w:val="00800ACF"/>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270DD"/>
    <w:rsid w:val="008306E7"/>
    <w:rsid w:val="00831653"/>
    <w:rsid w:val="00831EBC"/>
    <w:rsid w:val="00833FC6"/>
    <w:rsid w:val="00834F95"/>
    <w:rsid w:val="00835433"/>
    <w:rsid w:val="00835796"/>
    <w:rsid w:val="008360DC"/>
    <w:rsid w:val="008360F2"/>
    <w:rsid w:val="0083611F"/>
    <w:rsid w:val="008362C7"/>
    <w:rsid w:val="0083746F"/>
    <w:rsid w:val="0083776A"/>
    <w:rsid w:val="0084315D"/>
    <w:rsid w:val="00852D07"/>
    <w:rsid w:val="008556B5"/>
    <w:rsid w:val="00855995"/>
    <w:rsid w:val="00860E2B"/>
    <w:rsid w:val="00862CBB"/>
    <w:rsid w:val="008636FA"/>
    <w:rsid w:val="00865AFD"/>
    <w:rsid w:val="00866222"/>
    <w:rsid w:val="008669EA"/>
    <w:rsid w:val="00866F1C"/>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87DFE"/>
    <w:rsid w:val="0089009B"/>
    <w:rsid w:val="008913DA"/>
    <w:rsid w:val="00891780"/>
    <w:rsid w:val="00892250"/>
    <w:rsid w:val="008939EE"/>
    <w:rsid w:val="00893DB0"/>
    <w:rsid w:val="00893E93"/>
    <w:rsid w:val="008946E7"/>
    <w:rsid w:val="0089474F"/>
    <w:rsid w:val="00894B0D"/>
    <w:rsid w:val="00894D39"/>
    <w:rsid w:val="00894FBE"/>
    <w:rsid w:val="00895240"/>
    <w:rsid w:val="0089543C"/>
    <w:rsid w:val="00896201"/>
    <w:rsid w:val="00896433"/>
    <w:rsid w:val="008A0E00"/>
    <w:rsid w:val="008B11C0"/>
    <w:rsid w:val="008B1785"/>
    <w:rsid w:val="008B3F9E"/>
    <w:rsid w:val="008B573B"/>
    <w:rsid w:val="008B58AB"/>
    <w:rsid w:val="008B59EA"/>
    <w:rsid w:val="008B7A0D"/>
    <w:rsid w:val="008B7D6B"/>
    <w:rsid w:val="008C0FC8"/>
    <w:rsid w:val="008C2114"/>
    <w:rsid w:val="008C237E"/>
    <w:rsid w:val="008C339C"/>
    <w:rsid w:val="008C716F"/>
    <w:rsid w:val="008C7724"/>
    <w:rsid w:val="008D0586"/>
    <w:rsid w:val="008D07D3"/>
    <w:rsid w:val="008D234E"/>
    <w:rsid w:val="008D26B1"/>
    <w:rsid w:val="008D26FC"/>
    <w:rsid w:val="008D3466"/>
    <w:rsid w:val="008D4478"/>
    <w:rsid w:val="008D52AE"/>
    <w:rsid w:val="008D533A"/>
    <w:rsid w:val="008D5E50"/>
    <w:rsid w:val="008D6C4F"/>
    <w:rsid w:val="008E0C38"/>
    <w:rsid w:val="008E179D"/>
    <w:rsid w:val="008E3F97"/>
    <w:rsid w:val="008E4439"/>
    <w:rsid w:val="008E6820"/>
    <w:rsid w:val="008E6882"/>
    <w:rsid w:val="008E6D0D"/>
    <w:rsid w:val="008E7DB7"/>
    <w:rsid w:val="008F0B20"/>
    <w:rsid w:val="008F1BE9"/>
    <w:rsid w:val="008F1E0F"/>
    <w:rsid w:val="008F22B6"/>
    <w:rsid w:val="008F2C3C"/>
    <w:rsid w:val="008F38CA"/>
    <w:rsid w:val="008F4024"/>
    <w:rsid w:val="008F61D7"/>
    <w:rsid w:val="00900C5D"/>
    <w:rsid w:val="009018D6"/>
    <w:rsid w:val="00902412"/>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18A2"/>
    <w:rsid w:val="00934140"/>
    <w:rsid w:val="009341FF"/>
    <w:rsid w:val="009343FD"/>
    <w:rsid w:val="0093563B"/>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5A9"/>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5C6"/>
    <w:rsid w:val="00982627"/>
    <w:rsid w:val="00982F9D"/>
    <w:rsid w:val="00983873"/>
    <w:rsid w:val="009859CE"/>
    <w:rsid w:val="00986210"/>
    <w:rsid w:val="00991790"/>
    <w:rsid w:val="00993368"/>
    <w:rsid w:val="0099465E"/>
    <w:rsid w:val="00996260"/>
    <w:rsid w:val="009A1A27"/>
    <w:rsid w:val="009A209A"/>
    <w:rsid w:val="009A217D"/>
    <w:rsid w:val="009A2364"/>
    <w:rsid w:val="009A2E7C"/>
    <w:rsid w:val="009A42CB"/>
    <w:rsid w:val="009A566E"/>
    <w:rsid w:val="009A5E87"/>
    <w:rsid w:val="009A69DA"/>
    <w:rsid w:val="009B20A5"/>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26D"/>
    <w:rsid w:val="00A02B79"/>
    <w:rsid w:val="00A0492F"/>
    <w:rsid w:val="00A05268"/>
    <w:rsid w:val="00A0743B"/>
    <w:rsid w:val="00A12108"/>
    <w:rsid w:val="00A1463E"/>
    <w:rsid w:val="00A1615F"/>
    <w:rsid w:val="00A1707E"/>
    <w:rsid w:val="00A17459"/>
    <w:rsid w:val="00A22732"/>
    <w:rsid w:val="00A23DCB"/>
    <w:rsid w:val="00A249A3"/>
    <w:rsid w:val="00A26643"/>
    <w:rsid w:val="00A27A43"/>
    <w:rsid w:val="00A31726"/>
    <w:rsid w:val="00A31A27"/>
    <w:rsid w:val="00A32918"/>
    <w:rsid w:val="00A3447F"/>
    <w:rsid w:val="00A352B5"/>
    <w:rsid w:val="00A3555F"/>
    <w:rsid w:val="00A36DA6"/>
    <w:rsid w:val="00A37978"/>
    <w:rsid w:val="00A40DE3"/>
    <w:rsid w:val="00A43531"/>
    <w:rsid w:val="00A43AE0"/>
    <w:rsid w:val="00A44C49"/>
    <w:rsid w:val="00A46063"/>
    <w:rsid w:val="00A461F5"/>
    <w:rsid w:val="00A475FF"/>
    <w:rsid w:val="00A53F12"/>
    <w:rsid w:val="00A54999"/>
    <w:rsid w:val="00A55ADA"/>
    <w:rsid w:val="00A56B5A"/>
    <w:rsid w:val="00A56DDA"/>
    <w:rsid w:val="00A57214"/>
    <w:rsid w:val="00A60B7C"/>
    <w:rsid w:val="00A60DDD"/>
    <w:rsid w:val="00A618ED"/>
    <w:rsid w:val="00A621E1"/>
    <w:rsid w:val="00A622BA"/>
    <w:rsid w:val="00A63E1F"/>
    <w:rsid w:val="00A6492A"/>
    <w:rsid w:val="00A661B8"/>
    <w:rsid w:val="00A66407"/>
    <w:rsid w:val="00A67250"/>
    <w:rsid w:val="00A674D1"/>
    <w:rsid w:val="00A7092B"/>
    <w:rsid w:val="00A70EB7"/>
    <w:rsid w:val="00A71513"/>
    <w:rsid w:val="00A7179A"/>
    <w:rsid w:val="00A74A41"/>
    <w:rsid w:val="00A74DD6"/>
    <w:rsid w:val="00A753E0"/>
    <w:rsid w:val="00A7596B"/>
    <w:rsid w:val="00A76ACC"/>
    <w:rsid w:val="00A76E17"/>
    <w:rsid w:val="00A77C55"/>
    <w:rsid w:val="00A8005C"/>
    <w:rsid w:val="00A803CB"/>
    <w:rsid w:val="00A81695"/>
    <w:rsid w:val="00A8189E"/>
    <w:rsid w:val="00A8243B"/>
    <w:rsid w:val="00A82A05"/>
    <w:rsid w:val="00A8498A"/>
    <w:rsid w:val="00A85F90"/>
    <w:rsid w:val="00A85FCE"/>
    <w:rsid w:val="00A91969"/>
    <w:rsid w:val="00A9326F"/>
    <w:rsid w:val="00A94E0F"/>
    <w:rsid w:val="00A94F14"/>
    <w:rsid w:val="00A9561C"/>
    <w:rsid w:val="00A95D2D"/>
    <w:rsid w:val="00AA3E41"/>
    <w:rsid w:val="00AA5E03"/>
    <w:rsid w:val="00AA728F"/>
    <w:rsid w:val="00AB05FA"/>
    <w:rsid w:val="00AB0C55"/>
    <w:rsid w:val="00AB47F1"/>
    <w:rsid w:val="00AB5BD3"/>
    <w:rsid w:val="00AB5F27"/>
    <w:rsid w:val="00AB62C4"/>
    <w:rsid w:val="00AB75E4"/>
    <w:rsid w:val="00AB7DE9"/>
    <w:rsid w:val="00AC05CD"/>
    <w:rsid w:val="00AC1693"/>
    <w:rsid w:val="00AC3DEB"/>
    <w:rsid w:val="00AC46D5"/>
    <w:rsid w:val="00AC4AC9"/>
    <w:rsid w:val="00AC4EB1"/>
    <w:rsid w:val="00AC562D"/>
    <w:rsid w:val="00AC7E35"/>
    <w:rsid w:val="00AC7FEF"/>
    <w:rsid w:val="00AD0541"/>
    <w:rsid w:val="00AD1541"/>
    <w:rsid w:val="00AD1626"/>
    <w:rsid w:val="00AD19FC"/>
    <w:rsid w:val="00AD1A49"/>
    <w:rsid w:val="00AD44A9"/>
    <w:rsid w:val="00AD5724"/>
    <w:rsid w:val="00AD5855"/>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3C1"/>
    <w:rsid w:val="00AF55E1"/>
    <w:rsid w:val="00AF70BC"/>
    <w:rsid w:val="00B01FE0"/>
    <w:rsid w:val="00B032A0"/>
    <w:rsid w:val="00B04AA1"/>
    <w:rsid w:val="00B06991"/>
    <w:rsid w:val="00B06A75"/>
    <w:rsid w:val="00B077F3"/>
    <w:rsid w:val="00B07B76"/>
    <w:rsid w:val="00B10CD3"/>
    <w:rsid w:val="00B11163"/>
    <w:rsid w:val="00B1508F"/>
    <w:rsid w:val="00B15E44"/>
    <w:rsid w:val="00B17CCD"/>
    <w:rsid w:val="00B20E62"/>
    <w:rsid w:val="00B21AA3"/>
    <w:rsid w:val="00B220AA"/>
    <w:rsid w:val="00B221B2"/>
    <w:rsid w:val="00B22248"/>
    <w:rsid w:val="00B232CB"/>
    <w:rsid w:val="00B2415F"/>
    <w:rsid w:val="00B2476E"/>
    <w:rsid w:val="00B24DFA"/>
    <w:rsid w:val="00B259EC"/>
    <w:rsid w:val="00B2696A"/>
    <w:rsid w:val="00B270AC"/>
    <w:rsid w:val="00B27F68"/>
    <w:rsid w:val="00B3034B"/>
    <w:rsid w:val="00B30B7A"/>
    <w:rsid w:val="00B331F5"/>
    <w:rsid w:val="00B33422"/>
    <w:rsid w:val="00B341B9"/>
    <w:rsid w:val="00B34BB8"/>
    <w:rsid w:val="00B36B8D"/>
    <w:rsid w:val="00B40316"/>
    <w:rsid w:val="00B40A71"/>
    <w:rsid w:val="00B427B4"/>
    <w:rsid w:val="00B440DF"/>
    <w:rsid w:val="00B44177"/>
    <w:rsid w:val="00B44276"/>
    <w:rsid w:val="00B4645F"/>
    <w:rsid w:val="00B46AEC"/>
    <w:rsid w:val="00B5048D"/>
    <w:rsid w:val="00B51EEA"/>
    <w:rsid w:val="00B60043"/>
    <w:rsid w:val="00B60066"/>
    <w:rsid w:val="00B61FB5"/>
    <w:rsid w:val="00B6221F"/>
    <w:rsid w:val="00B626C7"/>
    <w:rsid w:val="00B641C4"/>
    <w:rsid w:val="00B6495A"/>
    <w:rsid w:val="00B64CF3"/>
    <w:rsid w:val="00B6538B"/>
    <w:rsid w:val="00B65964"/>
    <w:rsid w:val="00B66226"/>
    <w:rsid w:val="00B676D3"/>
    <w:rsid w:val="00B712C5"/>
    <w:rsid w:val="00B7184D"/>
    <w:rsid w:val="00B72175"/>
    <w:rsid w:val="00B73F4D"/>
    <w:rsid w:val="00B74957"/>
    <w:rsid w:val="00B75185"/>
    <w:rsid w:val="00B76BE6"/>
    <w:rsid w:val="00B77C3D"/>
    <w:rsid w:val="00B81E97"/>
    <w:rsid w:val="00B83303"/>
    <w:rsid w:val="00B84683"/>
    <w:rsid w:val="00B84892"/>
    <w:rsid w:val="00B84A9F"/>
    <w:rsid w:val="00B91AE8"/>
    <w:rsid w:val="00B91B38"/>
    <w:rsid w:val="00B94484"/>
    <w:rsid w:val="00B95AA2"/>
    <w:rsid w:val="00B962B0"/>
    <w:rsid w:val="00B96929"/>
    <w:rsid w:val="00B97707"/>
    <w:rsid w:val="00BA0D37"/>
    <w:rsid w:val="00BA10AC"/>
    <w:rsid w:val="00BA1C8E"/>
    <w:rsid w:val="00BA2A1B"/>
    <w:rsid w:val="00BA301C"/>
    <w:rsid w:val="00BA44C8"/>
    <w:rsid w:val="00BA577B"/>
    <w:rsid w:val="00BB0327"/>
    <w:rsid w:val="00BB13A6"/>
    <w:rsid w:val="00BB2403"/>
    <w:rsid w:val="00BB2BEB"/>
    <w:rsid w:val="00BB32B3"/>
    <w:rsid w:val="00BB3924"/>
    <w:rsid w:val="00BB4CD6"/>
    <w:rsid w:val="00BB4E59"/>
    <w:rsid w:val="00BB7ACB"/>
    <w:rsid w:val="00BB7BE5"/>
    <w:rsid w:val="00BC02F7"/>
    <w:rsid w:val="00BC0FFF"/>
    <w:rsid w:val="00BC1204"/>
    <w:rsid w:val="00BC33D8"/>
    <w:rsid w:val="00BC478E"/>
    <w:rsid w:val="00BC4AAA"/>
    <w:rsid w:val="00BD0E36"/>
    <w:rsid w:val="00BD26A9"/>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A66"/>
    <w:rsid w:val="00C27D66"/>
    <w:rsid w:val="00C30D72"/>
    <w:rsid w:val="00C3149A"/>
    <w:rsid w:val="00C31572"/>
    <w:rsid w:val="00C3457F"/>
    <w:rsid w:val="00C35E3C"/>
    <w:rsid w:val="00C40BFA"/>
    <w:rsid w:val="00C410E1"/>
    <w:rsid w:val="00C43176"/>
    <w:rsid w:val="00C44064"/>
    <w:rsid w:val="00C45B59"/>
    <w:rsid w:val="00C460A7"/>
    <w:rsid w:val="00C46CAC"/>
    <w:rsid w:val="00C500D3"/>
    <w:rsid w:val="00C50349"/>
    <w:rsid w:val="00C50616"/>
    <w:rsid w:val="00C509FA"/>
    <w:rsid w:val="00C5101E"/>
    <w:rsid w:val="00C52C45"/>
    <w:rsid w:val="00C52F3A"/>
    <w:rsid w:val="00C57295"/>
    <w:rsid w:val="00C60694"/>
    <w:rsid w:val="00C61328"/>
    <w:rsid w:val="00C615AF"/>
    <w:rsid w:val="00C620D4"/>
    <w:rsid w:val="00C6271F"/>
    <w:rsid w:val="00C62E05"/>
    <w:rsid w:val="00C6352B"/>
    <w:rsid w:val="00C653D2"/>
    <w:rsid w:val="00C6575B"/>
    <w:rsid w:val="00C67101"/>
    <w:rsid w:val="00C70662"/>
    <w:rsid w:val="00C711FB"/>
    <w:rsid w:val="00C72A3A"/>
    <w:rsid w:val="00C72B98"/>
    <w:rsid w:val="00C746CB"/>
    <w:rsid w:val="00C758E7"/>
    <w:rsid w:val="00C762A6"/>
    <w:rsid w:val="00C76540"/>
    <w:rsid w:val="00C77FBA"/>
    <w:rsid w:val="00C8218E"/>
    <w:rsid w:val="00C823F5"/>
    <w:rsid w:val="00C82D84"/>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A70CF"/>
    <w:rsid w:val="00CA7189"/>
    <w:rsid w:val="00CB018B"/>
    <w:rsid w:val="00CB066E"/>
    <w:rsid w:val="00CB1ABB"/>
    <w:rsid w:val="00CB246B"/>
    <w:rsid w:val="00CB48D3"/>
    <w:rsid w:val="00CB5FE4"/>
    <w:rsid w:val="00CB692E"/>
    <w:rsid w:val="00CC00F3"/>
    <w:rsid w:val="00CC0710"/>
    <w:rsid w:val="00CC0C1F"/>
    <w:rsid w:val="00CC0CF9"/>
    <w:rsid w:val="00CC100A"/>
    <w:rsid w:val="00CC4E51"/>
    <w:rsid w:val="00CD092C"/>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1EE5"/>
    <w:rsid w:val="00CE3297"/>
    <w:rsid w:val="00CE405E"/>
    <w:rsid w:val="00CE4E5B"/>
    <w:rsid w:val="00CE59D1"/>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D91"/>
    <w:rsid w:val="00D16E52"/>
    <w:rsid w:val="00D209ED"/>
    <w:rsid w:val="00D232DB"/>
    <w:rsid w:val="00D233A0"/>
    <w:rsid w:val="00D25066"/>
    <w:rsid w:val="00D254F6"/>
    <w:rsid w:val="00D272E7"/>
    <w:rsid w:val="00D30365"/>
    <w:rsid w:val="00D306B1"/>
    <w:rsid w:val="00D30FAB"/>
    <w:rsid w:val="00D31503"/>
    <w:rsid w:val="00D31FFE"/>
    <w:rsid w:val="00D32DE9"/>
    <w:rsid w:val="00D336BB"/>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2BBB"/>
    <w:rsid w:val="00D73DD5"/>
    <w:rsid w:val="00D74124"/>
    <w:rsid w:val="00D74E29"/>
    <w:rsid w:val="00D750C8"/>
    <w:rsid w:val="00D759DB"/>
    <w:rsid w:val="00D75AC7"/>
    <w:rsid w:val="00D761E3"/>
    <w:rsid w:val="00D76588"/>
    <w:rsid w:val="00D77831"/>
    <w:rsid w:val="00D77903"/>
    <w:rsid w:val="00D8130E"/>
    <w:rsid w:val="00D82E02"/>
    <w:rsid w:val="00D83357"/>
    <w:rsid w:val="00D835C0"/>
    <w:rsid w:val="00D84AC8"/>
    <w:rsid w:val="00D84AD3"/>
    <w:rsid w:val="00D861F0"/>
    <w:rsid w:val="00D901AA"/>
    <w:rsid w:val="00D92171"/>
    <w:rsid w:val="00D9243B"/>
    <w:rsid w:val="00D92B14"/>
    <w:rsid w:val="00D945B6"/>
    <w:rsid w:val="00D96055"/>
    <w:rsid w:val="00D96757"/>
    <w:rsid w:val="00D975DE"/>
    <w:rsid w:val="00D97DC7"/>
    <w:rsid w:val="00DA052E"/>
    <w:rsid w:val="00DA099C"/>
    <w:rsid w:val="00DA184F"/>
    <w:rsid w:val="00DA205A"/>
    <w:rsid w:val="00DA27CE"/>
    <w:rsid w:val="00DA2974"/>
    <w:rsid w:val="00DA3F3B"/>
    <w:rsid w:val="00DA433C"/>
    <w:rsid w:val="00DA572B"/>
    <w:rsid w:val="00DA7204"/>
    <w:rsid w:val="00DA76AA"/>
    <w:rsid w:val="00DB11D9"/>
    <w:rsid w:val="00DB2E89"/>
    <w:rsid w:val="00DB2F10"/>
    <w:rsid w:val="00DB3CF4"/>
    <w:rsid w:val="00DB50D3"/>
    <w:rsid w:val="00DB55B1"/>
    <w:rsid w:val="00DB5952"/>
    <w:rsid w:val="00DB69A4"/>
    <w:rsid w:val="00DC1251"/>
    <w:rsid w:val="00DC1316"/>
    <w:rsid w:val="00DC28A0"/>
    <w:rsid w:val="00DC30C7"/>
    <w:rsid w:val="00DC50C5"/>
    <w:rsid w:val="00DC7528"/>
    <w:rsid w:val="00DC7B7D"/>
    <w:rsid w:val="00DD0092"/>
    <w:rsid w:val="00DD255C"/>
    <w:rsid w:val="00DD2583"/>
    <w:rsid w:val="00DD29F5"/>
    <w:rsid w:val="00DD5CE0"/>
    <w:rsid w:val="00DD7B2E"/>
    <w:rsid w:val="00DD7F7A"/>
    <w:rsid w:val="00DD7F89"/>
    <w:rsid w:val="00DE0F61"/>
    <w:rsid w:val="00DE17D3"/>
    <w:rsid w:val="00DE1823"/>
    <w:rsid w:val="00DE2D25"/>
    <w:rsid w:val="00DE3ADD"/>
    <w:rsid w:val="00DE597B"/>
    <w:rsid w:val="00DE5EC2"/>
    <w:rsid w:val="00DE5FEE"/>
    <w:rsid w:val="00DE685B"/>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53B0"/>
    <w:rsid w:val="00E06572"/>
    <w:rsid w:val="00E07216"/>
    <w:rsid w:val="00E07860"/>
    <w:rsid w:val="00E1000E"/>
    <w:rsid w:val="00E104DB"/>
    <w:rsid w:val="00E10CE2"/>
    <w:rsid w:val="00E110CB"/>
    <w:rsid w:val="00E11323"/>
    <w:rsid w:val="00E11DB5"/>
    <w:rsid w:val="00E1247D"/>
    <w:rsid w:val="00E12EC8"/>
    <w:rsid w:val="00E137EF"/>
    <w:rsid w:val="00E13818"/>
    <w:rsid w:val="00E13D34"/>
    <w:rsid w:val="00E13EAE"/>
    <w:rsid w:val="00E155CE"/>
    <w:rsid w:val="00E21968"/>
    <w:rsid w:val="00E24DEA"/>
    <w:rsid w:val="00E25959"/>
    <w:rsid w:val="00E261B0"/>
    <w:rsid w:val="00E26425"/>
    <w:rsid w:val="00E26811"/>
    <w:rsid w:val="00E26B77"/>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4CF6"/>
    <w:rsid w:val="00E55FDB"/>
    <w:rsid w:val="00E56D8E"/>
    <w:rsid w:val="00E60E87"/>
    <w:rsid w:val="00E610EA"/>
    <w:rsid w:val="00E616A7"/>
    <w:rsid w:val="00E62B81"/>
    <w:rsid w:val="00E62BDB"/>
    <w:rsid w:val="00E7084A"/>
    <w:rsid w:val="00E7097B"/>
    <w:rsid w:val="00E7112A"/>
    <w:rsid w:val="00E73E08"/>
    <w:rsid w:val="00E75B1E"/>
    <w:rsid w:val="00E80268"/>
    <w:rsid w:val="00E80449"/>
    <w:rsid w:val="00E8295C"/>
    <w:rsid w:val="00E82BAC"/>
    <w:rsid w:val="00E83713"/>
    <w:rsid w:val="00E83CE6"/>
    <w:rsid w:val="00E83D7B"/>
    <w:rsid w:val="00E84281"/>
    <w:rsid w:val="00E846FB"/>
    <w:rsid w:val="00E85DA8"/>
    <w:rsid w:val="00E85DBE"/>
    <w:rsid w:val="00E85E46"/>
    <w:rsid w:val="00E860AE"/>
    <w:rsid w:val="00E870B2"/>
    <w:rsid w:val="00E87A9C"/>
    <w:rsid w:val="00E87E3F"/>
    <w:rsid w:val="00E909C9"/>
    <w:rsid w:val="00E90ABA"/>
    <w:rsid w:val="00E91537"/>
    <w:rsid w:val="00E92506"/>
    <w:rsid w:val="00E94389"/>
    <w:rsid w:val="00E94D4E"/>
    <w:rsid w:val="00E965F0"/>
    <w:rsid w:val="00E9732C"/>
    <w:rsid w:val="00EA2A65"/>
    <w:rsid w:val="00EA3623"/>
    <w:rsid w:val="00EA45E8"/>
    <w:rsid w:val="00EA5703"/>
    <w:rsid w:val="00EA6DAA"/>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5C52"/>
    <w:rsid w:val="00ED63FA"/>
    <w:rsid w:val="00ED7A92"/>
    <w:rsid w:val="00EE09C7"/>
    <w:rsid w:val="00EE0C0B"/>
    <w:rsid w:val="00EE19D6"/>
    <w:rsid w:val="00EE1E61"/>
    <w:rsid w:val="00EE3565"/>
    <w:rsid w:val="00EE3A6B"/>
    <w:rsid w:val="00EE531D"/>
    <w:rsid w:val="00EE5D03"/>
    <w:rsid w:val="00EE6AFA"/>
    <w:rsid w:val="00EF0254"/>
    <w:rsid w:val="00EF0ABA"/>
    <w:rsid w:val="00EF41B5"/>
    <w:rsid w:val="00EF5E67"/>
    <w:rsid w:val="00EF640B"/>
    <w:rsid w:val="00F0037F"/>
    <w:rsid w:val="00F004DD"/>
    <w:rsid w:val="00F016C8"/>
    <w:rsid w:val="00F01713"/>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14433"/>
    <w:rsid w:val="00F165AC"/>
    <w:rsid w:val="00F2021D"/>
    <w:rsid w:val="00F25B21"/>
    <w:rsid w:val="00F274AA"/>
    <w:rsid w:val="00F27E1F"/>
    <w:rsid w:val="00F32AF7"/>
    <w:rsid w:val="00F340B0"/>
    <w:rsid w:val="00F348A1"/>
    <w:rsid w:val="00F34B99"/>
    <w:rsid w:val="00F35EB3"/>
    <w:rsid w:val="00F40796"/>
    <w:rsid w:val="00F40D36"/>
    <w:rsid w:val="00F40D83"/>
    <w:rsid w:val="00F418F5"/>
    <w:rsid w:val="00F436B2"/>
    <w:rsid w:val="00F44635"/>
    <w:rsid w:val="00F47867"/>
    <w:rsid w:val="00F478C6"/>
    <w:rsid w:val="00F503B8"/>
    <w:rsid w:val="00F525EE"/>
    <w:rsid w:val="00F53312"/>
    <w:rsid w:val="00F542AE"/>
    <w:rsid w:val="00F549E9"/>
    <w:rsid w:val="00F559C0"/>
    <w:rsid w:val="00F56BF4"/>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0CE0"/>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21C"/>
    <w:rsid w:val="00FB15E6"/>
    <w:rsid w:val="00FB16B8"/>
    <w:rsid w:val="00FB1E11"/>
    <w:rsid w:val="00FB28AF"/>
    <w:rsid w:val="00FB680D"/>
    <w:rsid w:val="00FB7C50"/>
    <w:rsid w:val="00FC028C"/>
    <w:rsid w:val="00FC0C2D"/>
    <w:rsid w:val="00FC122C"/>
    <w:rsid w:val="00FC1485"/>
    <w:rsid w:val="00FC1C5F"/>
    <w:rsid w:val="00FC20A1"/>
    <w:rsid w:val="00FC6E46"/>
    <w:rsid w:val="00FC7143"/>
    <w:rsid w:val="00FD0F76"/>
    <w:rsid w:val="00FD1DC9"/>
    <w:rsid w:val="00FD24C4"/>
    <w:rsid w:val="00FD2D4F"/>
    <w:rsid w:val="00FD3AFE"/>
    <w:rsid w:val="00FD3D22"/>
    <w:rsid w:val="00FD7993"/>
    <w:rsid w:val="00FE0105"/>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8D52AE"/>
  </w:style>
  <w:style w:type="character" w:styleId="Uwydatnienie">
    <w:name w:val="Emphasis"/>
    <w:basedOn w:val="Domylnaczcionkaakapitu"/>
    <w:uiPriority w:val="20"/>
    <w:qFormat/>
    <w:rsid w:val="008D52AE"/>
    <w:rPr>
      <w:i/>
      <w:iCs/>
    </w:rPr>
  </w:style>
  <w:style w:type="character" w:customStyle="1" w:styleId="Nierozpoznanawzmianka1">
    <w:name w:val="Nierozpoznana wzmianka1"/>
    <w:basedOn w:val="Domylnaczcionkaakapitu"/>
    <w:uiPriority w:val="99"/>
    <w:semiHidden/>
    <w:unhideWhenUsed/>
    <w:rsid w:val="001F7D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109735035">
      <w:bodyDiv w:val="1"/>
      <w:marLeft w:val="0"/>
      <w:marRight w:val="0"/>
      <w:marTop w:val="0"/>
      <w:marBottom w:val="0"/>
      <w:divBdr>
        <w:top w:val="none" w:sz="0" w:space="0" w:color="auto"/>
        <w:left w:val="none" w:sz="0" w:space="0" w:color="auto"/>
        <w:bottom w:val="none" w:sz="0" w:space="0" w:color="auto"/>
        <w:right w:val="none" w:sz="0" w:space="0" w:color="auto"/>
      </w:divBdr>
    </w:div>
    <w:div w:id="1207330747">
      <w:bodyDiv w:val="1"/>
      <w:marLeft w:val="0"/>
      <w:marRight w:val="0"/>
      <w:marTop w:val="0"/>
      <w:marBottom w:val="0"/>
      <w:divBdr>
        <w:top w:val="none" w:sz="0" w:space="0" w:color="auto"/>
        <w:left w:val="none" w:sz="0" w:space="0" w:color="auto"/>
        <w:bottom w:val="none" w:sz="0" w:space="0" w:color="auto"/>
        <w:right w:val="none" w:sz="0" w:space="0" w:color="auto"/>
      </w:divBdr>
    </w:div>
    <w:div w:id="1219710228">
      <w:bodyDiv w:val="1"/>
      <w:marLeft w:val="0"/>
      <w:marRight w:val="0"/>
      <w:marTop w:val="0"/>
      <w:marBottom w:val="0"/>
      <w:divBdr>
        <w:top w:val="none" w:sz="0" w:space="0" w:color="auto"/>
        <w:left w:val="none" w:sz="0" w:space="0" w:color="auto"/>
        <w:bottom w:val="none" w:sz="0" w:space="0" w:color="auto"/>
        <w:right w:val="none" w:sz="0" w:space="0" w:color="auto"/>
      </w:divBdr>
    </w:div>
    <w:div w:id="1285581374">
      <w:bodyDiv w:val="1"/>
      <w:marLeft w:val="0"/>
      <w:marRight w:val="0"/>
      <w:marTop w:val="0"/>
      <w:marBottom w:val="0"/>
      <w:divBdr>
        <w:top w:val="none" w:sz="0" w:space="0" w:color="auto"/>
        <w:left w:val="none" w:sz="0" w:space="0" w:color="auto"/>
        <w:bottom w:val="none" w:sz="0" w:space="0" w:color="auto"/>
        <w:right w:val="none" w:sz="0" w:space="0" w:color="auto"/>
      </w:divBdr>
    </w:div>
    <w:div w:id="1740244963">
      <w:bodyDiv w:val="1"/>
      <w:marLeft w:val="0"/>
      <w:marRight w:val="0"/>
      <w:marTop w:val="0"/>
      <w:marBottom w:val="0"/>
      <w:divBdr>
        <w:top w:val="none" w:sz="0" w:space="0" w:color="auto"/>
        <w:left w:val="none" w:sz="0" w:space="0" w:color="auto"/>
        <w:bottom w:val="none" w:sz="0" w:space="0" w:color="auto"/>
        <w:right w:val="none" w:sz="0" w:space="0" w:color="auto"/>
      </w:divBdr>
    </w:div>
    <w:div w:id="175389595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109D2-B972-410F-A1EC-FBF514FBC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6290</Words>
  <Characters>37744</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43947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Tomasz Bitnerowski</cp:lastModifiedBy>
  <cp:revision>3</cp:revision>
  <cp:lastPrinted>2023-07-05T06:14:00Z</cp:lastPrinted>
  <dcterms:created xsi:type="dcterms:W3CDTF">2026-02-02T06:25:00Z</dcterms:created>
  <dcterms:modified xsi:type="dcterms:W3CDTF">2026-02-02T06:28:00Z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